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FD859" w14:textId="2342D86A" w:rsidR="009E657D" w:rsidRPr="007B0BFB" w:rsidRDefault="00B1388F" w:rsidP="007B0BFB">
      <w:pPr>
        <w:spacing w:after="0" w:line="240" w:lineRule="auto"/>
        <w:jc w:val="center"/>
        <w:rPr>
          <w:rFonts w:ascii="Calibri" w:hAnsi="Calibri" w:cs="Calibri"/>
          <w:b/>
          <w:bCs/>
          <w:color w:val="A6A6A6" w:themeColor="background1" w:themeShade="A6"/>
          <w:sz w:val="28"/>
          <w:szCs w:val="28"/>
        </w:rPr>
      </w:pPr>
      <w:r w:rsidRPr="007B0BFB">
        <w:rPr>
          <w:rFonts w:ascii="Calibri" w:hAnsi="Calibri" w:cs="Calibri"/>
          <w:b/>
          <w:bCs/>
          <w:sz w:val="28"/>
          <w:szCs w:val="28"/>
        </w:rPr>
        <w:t xml:space="preserve">Session </w:t>
      </w:r>
      <w:r w:rsidR="00547651" w:rsidRPr="007B0BFB">
        <w:rPr>
          <w:rFonts w:ascii="Calibri" w:hAnsi="Calibri" w:cs="Calibri"/>
          <w:b/>
          <w:bCs/>
          <w:sz w:val="28"/>
          <w:szCs w:val="28"/>
        </w:rPr>
        <w:t>3</w:t>
      </w:r>
      <w:r w:rsidR="2D89A325" w:rsidRPr="007B0BFB">
        <w:rPr>
          <w:rFonts w:ascii="Calibri" w:hAnsi="Calibri" w:cs="Calibri"/>
          <w:b/>
          <w:bCs/>
          <w:sz w:val="28"/>
          <w:szCs w:val="28"/>
        </w:rPr>
        <w:t>:</w:t>
      </w:r>
      <w:r w:rsidR="00887E42" w:rsidRPr="007B0BFB">
        <w:rPr>
          <w:rFonts w:ascii="Calibri" w:hAnsi="Calibri" w:cs="Calibri"/>
          <w:b/>
          <w:bCs/>
          <w:sz w:val="28"/>
          <w:szCs w:val="28"/>
        </w:rPr>
        <w:t xml:space="preserve"> </w:t>
      </w:r>
      <w:r w:rsidR="3679E9F6" w:rsidRPr="007B0BFB">
        <w:rPr>
          <w:rFonts w:ascii="Calibri" w:hAnsi="Calibri" w:cs="Calibri"/>
          <w:b/>
          <w:bCs/>
          <w:sz w:val="28"/>
          <w:szCs w:val="28"/>
        </w:rPr>
        <w:t>Emotion Coaching</w:t>
      </w:r>
    </w:p>
    <w:p w14:paraId="37C0E276" w14:textId="0815BECB" w:rsidR="00F1282C" w:rsidRDefault="00F1282C" w:rsidP="007B0BFB">
      <w:pPr>
        <w:spacing w:after="0" w:line="240" w:lineRule="auto"/>
        <w:jc w:val="center"/>
        <w:rPr>
          <w:rFonts w:ascii="Calibri" w:hAnsi="Calibri" w:cs="Calibri"/>
          <w:b/>
          <w:i/>
        </w:rPr>
      </w:pPr>
      <w:r w:rsidRPr="007B0BFB">
        <w:rPr>
          <w:rFonts w:ascii="Calibri" w:hAnsi="Calibri" w:cs="Calibri"/>
          <w:b/>
          <w:i/>
        </w:rPr>
        <w:t>Domain</w:t>
      </w:r>
      <w:r w:rsidR="42179146" w:rsidRPr="007B0BFB">
        <w:rPr>
          <w:rFonts w:ascii="Calibri" w:hAnsi="Calibri" w:cs="Calibri"/>
          <w:b/>
          <w:bCs/>
          <w:i/>
          <w:iCs/>
        </w:rPr>
        <w:t>:</w:t>
      </w:r>
      <w:r w:rsidR="008571C1" w:rsidRPr="007B0BFB">
        <w:rPr>
          <w:rFonts w:ascii="Calibri" w:hAnsi="Calibri" w:cs="Calibri"/>
          <w:b/>
          <w:i/>
        </w:rPr>
        <w:t xml:space="preserve"> Positive Behavior Support</w:t>
      </w:r>
    </w:p>
    <w:p w14:paraId="49FB5D22" w14:textId="77777777" w:rsidR="002753D4" w:rsidRDefault="002753D4" w:rsidP="007B0BFB">
      <w:pPr>
        <w:spacing w:after="0" w:line="240" w:lineRule="auto"/>
        <w:jc w:val="center"/>
        <w:rPr>
          <w:rFonts w:ascii="Calibri" w:hAnsi="Calibri" w:cs="Calibri"/>
          <w:b/>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8360"/>
      </w:tblGrid>
      <w:tr w:rsidR="002753D4" w:rsidRPr="00EC3580" w14:paraId="1902728E" w14:textId="77777777" w:rsidTr="00862E70">
        <w:tc>
          <w:tcPr>
            <w:tcW w:w="2430" w:type="dxa"/>
          </w:tcPr>
          <w:p w14:paraId="4B19CE2E" w14:textId="77777777" w:rsidR="002753D4" w:rsidRPr="008F3672" w:rsidRDefault="002753D4" w:rsidP="00862E70">
            <w:pPr>
              <w:rPr>
                <w:rFonts w:ascii="Calibri" w:hAnsi="Calibri" w:cs="Calibri"/>
                <w:i/>
                <w:color w:val="000000" w:themeColor="text1"/>
              </w:rPr>
            </w:pPr>
            <w:r w:rsidRPr="00EA1FFD">
              <w:rPr>
                <w:rFonts w:ascii="Calibri" w:hAnsi="Calibri" w:cs="Calibri"/>
                <w:b/>
              </w:rPr>
              <w:t>Relevant Family Goal:</w:t>
            </w:r>
          </w:p>
        </w:tc>
        <w:tc>
          <w:tcPr>
            <w:tcW w:w="8360" w:type="dxa"/>
            <w:tcBorders>
              <w:bottom w:val="single" w:sz="4" w:space="0" w:color="auto"/>
            </w:tcBorders>
          </w:tcPr>
          <w:p w14:paraId="3807A99B" w14:textId="77777777" w:rsidR="002753D4" w:rsidRPr="00EC3580" w:rsidRDefault="002753D4" w:rsidP="00862E70">
            <w:pPr>
              <w:rPr>
                <w:rFonts w:ascii="Calibri" w:hAnsi="Calibri" w:cs="Calibri"/>
                <w:b/>
                <w:highlight w:val="yellow"/>
              </w:rPr>
            </w:pPr>
          </w:p>
        </w:tc>
      </w:tr>
    </w:tbl>
    <w:p w14:paraId="42463FD8" w14:textId="77777777" w:rsidR="00F1282C" w:rsidRPr="007B0BFB" w:rsidRDefault="00F1282C" w:rsidP="007B0BFB">
      <w:pPr>
        <w:spacing w:after="0" w:line="240" w:lineRule="auto"/>
        <w:rPr>
          <w:rFonts w:ascii="Calibri" w:hAnsi="Calibri" w:cs="Calibri"/>
        </w:rPr>
      </w:pPr>
    </w:p>
    <w:p w14:paraId="18BABC9B" w14:textId="6524B943" w:rsidR="00F1282C" w:rsidRPr="007B0BFB" w:rsidRDefault="00BE7090" w:rsidP="007B0BFB">
      <w:pPr>
        <w:pStyle w:val="ListParagraph"/>
        <w:numPr>
          <w:ilvl w:val="0"/>
          <w:numId w:val="1"/>
        </w:numPr>
        <w:spacing w:after="0" w:line="240" w:lineRule="auto"/>
        <w:rPr>
          <w:rFonts w:ascii="Calibri" w:hAnsi="Calibri" w:cs="Calibri"/>
          <w:i/>
        </w:rPr>
      </w:pPr>
      <w:r w:rsidRPr="007B0BFB">
        <w:rPr>
          <w:rFonts w:ascii="Calibri" w:hAnsi="Calibri" w:cs="Calibri"/>
          <w:b/>
        </w:rPr>
        <w:t>Session Goals</w:t>
      </w:r>
      <w:r w:rsidR="00E04CA1" w:rsidRPr="007B0BFB">
        <w:rPr>
          <w:rFonts w:ascii="Calibri" w:hAnsi="Calibri" w:cs="Calibri"/>
        </w:rPr>
        <w:t xml:space="preserve"> </w:t>
      </w:r>
      <w:r w:rsidR="00E04CA1" w:rsidRPr="007B0BFB">
        <w:rPr>
          <w:rFonts w:ascii="Calibri" w:hAnsi="Calibri" w:cs="Calibri"/>
          <w:i/>
        </w:rPr>
        <w:t>(check all that apply)</w:t>
      </w:r>
    </w:p>
    <w:p w14:paraId="4073890A" w14:textId="30E27810" w:rsidR="00991BC4" w:rsidRPr="007B0BFB" w:rsidRDefault="00DE3AB1" w:rsidP="007B0BFB">
      <w:pPr>
        <w:pStyle w:val="ListParagraph"/>
        <w:numPr>
          <w:ilvl w:val="1"/>
          <w:numId w:val="6"/>
        </w:numPr>
        <w:spacing w:after="0" w:line="240" w:lineRule="auto"/>
        <w:ind w:left="1080"/>
        <w:rPr>
          <w:rFonts w:ascii="Calibri" w:hAnsi="Calibri" w:cs="Calibri"/>
          <w:color w:val="000000" w:themeColor="text1"/>
        </w:rPr>
      </w:pPr>
      <w:r w:rsidRPr="007B0BFB">
        <w:rPr>
          <w:rFonts w:ascii="Calibri" w:hAnsi="Calibri" w:cs="Calibri"/>
          <w:color w:val="000000" w:themeColor="text1"/>
        </w:rPr>
        <w:t>Understand rationale for emotion coaching</w:t>
      </w:r>
    </w:p>
    <w:p w14:paraId="5473DC55" w14:textId="62D4CF21" w:rsidR="00DE3AB1" w:rsidRPr="007B0BFB" w:rsidRDefault="00DE3AB1" w:rsidP="007B0BFB">
      <w:pPr>
        <w:pStyle w:val="ListParagraph"/>
        <w:numPr>
          <w:ilvl w:val="1"/>
          <w:numId w:val="6"/>
        </w:numPr>
        <w:spacing w:after="0" w:line="240" w:lineRule="auto"/>
        <w:ind w:left="1080"/>
        <w:rPr>
          <w:rFonts w:ascii="Calibri" w:hAnsi="Calibri" w:cs="Calibri"/>
          <w:color w:val="000000" w:themeColor="text1"/>
        </w:rPr>
      </w:pPr>
      <w:r w:rsidRPr="007B0BFB">
        <w:rPr>
          <w:rFonts w:ascii="Calibri" w:hAnsi="Calibri" w:cs="Calibri"/>
          <w:color w:val="000000" w:themeColor="text1"/>
        </w:rPr>
        <w:t>Understand emotion coaching steps</w:t>
      </w:r>
    </w:p>
    <w:p w14:paraId="3E04C1CA" w14:textId="32676585" w:rsidR="00DE3AB1" w:rsidRPr="007B0BFB" w:rsidRDefault="00DE3AB1" w:rsidP="007B0BFB">
      <w:pPr>
        <w:pStyle w:val="ListParagraph"/>
        <w:numPr>
          <w:ilvl w:val="1"/>
          <w:numId w:val="6"/>
        </w:numPr>
        <w:spacing w:after="0" w:line="240" w:lineRule="auto"/>
        <w:ind w:left="1080"/>
        <w:rPr>
          <w:rFonts w:ascii="Calibri" w:hAnsi="Calibri" w:cs="Calibri"/>
          <w:color w:val="000000" w:themeColor="text1"/>
        </w:rPr>
      </w:pPr>
      <w:r w:rsidRPr="007B0BFB">
        <w:rPr>
          <w:rFonts w:ascii="Calibri" w:hAnsi="Calibri" w:cs="Calibri"/>
          <w:color w:val="000000" w:themeColor="text1"/>
        </w:rPr>
        <w:t>Know the Dos and Don’ts of emotion coaching</w:t>
      </w:r>
    </w:p>
    <w:p w14:paraId="172B880D" w14:textId="132766FD" w:rsidR="00DE3AB1" w:rsidRPr="007B0BFB" w:rsidRDefault="00DE3AB1" w:rsidP="007B0BFB">
      <w:pPr>
        <w:pStyle w:val="ListParagraph"/>
        <w:numPr>
          <w:ilvl w:val="1"/>
          <w:numId w:val="6"/>
        </w:numPr>
        <w:spacing w:after="0" w:line="240" w:lineRule="auto"/>
        <w:ind w:left="1080"/>
        <w:rPr>
          <w:rFonts w:ascii="Calibri" w:hAnsi="Calibri" w:cs="Calibri"/>
          <w:color w:val="000000" w:themeColor="text1"/>
        </w:rPr>
      </w:pPr>
      <w:r w:rsidRPr="007B0BFB">
        <w:rPr>
          <w:rFonts w:ascii="Calibri" w:hAnsi="Calibri" w:cs="Calibri"/>
          <w:color w:val="000000" w:themeColor="text1"/>
        </w:rPr>
        <w:t>Practice emotion coaching</w:t>
      </w:r>
    </w:p>
    <w:p w14:paraId="791C7BA6" w14:textId="6E9B5C19" w:rsidR="00DE3AB1" w:rsidRPr="007B0BFB" w:rsidRDefault="00DE3AB1" w:rsidP="007B0BFB">
      <w:pPr>
        <w:pStyle w:val="ListParagraph"/>
        <w:numPr>
          <w:ilvl w:val="1"/>
          <w:numId w:val="6"/>
        </w:numPr>
        <w:spacing w:after="0" w:line="240" w:lineRule="auto"/>
        <w:ind w:left="1080"/>
        <w:rPr>
          <w:rFonts w:ascii="Calibri" w:hAnsi="Calibri" w:cs="Calibri"/>
          <w:color w:val="000000" w:themeColor="text1"/>
        </w:rPr>
      </w:pPr>
      <w:r w:rsidRPr="007B0BFB">
        <w:rPr>
          <w:rFonts w:ascii="Calibri" w:hAnsi="Calibri" w:cs="Calibri"/>
          <w:color w:val="000000" w:themeColor="text1"/>
        </w:rPr>
        <w:t>Explore barriers to using emotion coaching</w:t>
      </w:r>
    </w:p>
    <w:p w14:paraId="16A5D85D" w14:textId="77777777" w:rsidR="00DE3AB1" w:rsidRPr="007B0BFB" w:rsidRDefault="00DE3AB1" w:rsidP="007B0BFB">
      <w:pPr>
        <w:pStyle w:val="ListParagraph"/>
        <w:spacing w:after="0" w:line="240" w:lineRule="auto"/>
        <w:ind w:left="1080"/>
        <w:rPr>
          <w:rFonts w:ascii="Calibri" w:hAnsi="Calibri" w:cs="Calibri"/>
          <w:color w:val="000000" w:themeColor="text1"/>
        </w:rPr>
      </w:pPr>
    </w:p>
    <w:p w14:paraId="3A5DB8DD" w14:textId="1C7CE841" w:rsidR="00BE7090" w:rsidRPr="007B0BFB" w:rsidRDefault="00101889" w:rsidP="007B0BFB">
      <w:pPr>
        <w:pStyle w:val="ListParagraph"/>
        <w:numPr>
          <w:ilvl w:val="0"/>
          <w:numId w:val="1"/>
        </w:numPr>
        <w:spacing w:after="0" w:line="240" w:lineRule="auto"/>
        <w:rPr>
          <w:rFonts w:ascii="Calibri" w:hAnsi="Calibri" w:cs="Calibri"/>
          <w:i/>
          <w:color w:val="000000" w:themeColor="text1"/>
        </w:rPr>
      </w:pPr>
      <w:r w:rsidRPr="007B0BFB">
        <w:rPr>
          <w:rFonts w:ascii="Calibri" w:hAnsi="Calibri" w:cs="Calibri"/>
          <w:b/>
          <w:color w:val="000000" w:themeColor="text1"/>
        </w:rPr>
        <w:t>Handouts to Use</w:t>
      </w:r>
      <w:r w:rsidR="00E04CA1" w:rsidRPr="007B0BFB">
        <w:rPr>
          <w:rFonts w:ascii="Calibri" w:hAnsi="Calibri" w:cs="Calibri"/>
          <w:color w:val="000000" w:themeColor="text1"/>
        </w:rPr>
        <w:t xml:space="preserve"> </w:t>
      </w:r>
      <w:r w:rsidR="00E04CA1" w:rsidRPr="007B0BFB">
        <w:rPr>
          <w:rFonts w:ascii="Calibri" w:hAnsi="Calibri" w:cs="Calibri"/>
          <w:i/>
          <w:iCs/>
          <w:color w:val="000000" w:themeColor="text1"/>
        </w:rPr>
        <w:t>(check all that apply</w:t>
      </w:r>
      <w:r w:rsidR="00AB3DD7" w:rsidRPr="007B0BFB">
        <w:rPr>
          <w:rFonts w:ascii="Calibri" w:hAnsi="Calibri" w:cs="Calibri"/>
          <w:i/>
          <w:iCs/>
          <w:color w:val="000000" w:themeColor="text1"/>
        </w:rPr>
        <w:t xml:space="preserve">; </w:t>
      </w:r>
      <w:hyperlink r:id="rId10" w:anchor="session3" w:history="1">
        <w:r w:rsidR="002028AE" w:rsidRPr="00C8556E">
          <w:rPr>
            <w:rStyle w:val="Hyperlink"/>
            <w:rFonts w:ascii="Calibri" w:hAnsi="Calibri" w:cs="Calibri"/>
            <w:i/>
            <w:iCs/>
          </w:rPr>
          <w:t>click HERE</w:t>
        </w:r>
      </w:hyperlink>
      <w:r w:rsidR="002028AE" w:rsidRPr="004058EB">
        <w:rPr>
          <w:rFonts w:ascii="Calibri" w:hAnsi="Calibri" w:cs="Calibri"/>
          <w:i/>
          <w:iCs/>
          <w:color w:val="000000" w:themeColor="text1"/>
        </w:rPr>
        <w:t xml:space="preserve"> to find </w:t>
      </w:r>
      <w:r w:rsidR="002028AE">
        <w:rPr>
          <w:rFonts w:ascii="Calibri" w:hAnsi="Calibri" w:cs="Calibri"/>
          <w:i/>
          <w:iCs/>
          <w:color w:val="000000" w:themeColor="text1"/>
        </w:rPr>
        <w:t>handouts</w:t>
      </w:r>
      <w:r w:rsidR="00E04CA1" w:rsidRPr="007B0BFB">
        <w:rPr>
          <w:rFonts w:ascii="Calibri" w:hAnsi="Calibri" w:cs="Calibri"/>
          <w:i/>
          <w:iCs/>
          <w:color w:val="000000" w:themeColor="text1"/>
        </w:rPr>
        <w:t>)</w:t>
      </w:r>
    </w:p>
    <w:p w14:paraId="72C42352" w14:textId="16CB501D" w:rsidR="00520AB1" w:rsidRPr="007B0BFB" w:rsidRDefault="006B0E92" w:rsidP="007B0BFB">
      <w:pPr>
        <w:pStyle w:val="ListParagraph"/>
        <w:numPr>
          <w:ilvl w:val="1"/>
          <w:numId w:val="5"/>
        </w:numPr>
        <w:spacing w:after="0" w:line="240" w:lineRule="auto"/>
        <w:ind w:left="1080"/>
        <w:rPr>
          <w:rFonts w:ascii="Calibri" w:hAnsi="Calibri" w:cs="Calibri"/>
          <w:color w:val="000000" w:themeColor="text1"/>
        </w:rPr>
      </w:pPr>
      <w:r w:rsidRPr="007B0BFB">
        <w:rPr>
          <w:rFonts w:ascii="Calibri" w:hAnsi="Calibri" w:cs="Calibri"/>
          <w:color w:val="000000" w:themeColor="text1"/>
        </w:rPr>
        <w:t>3</w:t>
      </w:r>
      <w:r w:rsidR="00520AB1" w:rsidRPr="007B0BFB">
        <w:rPr>
          <w:rFonts w:ascii="Calibri" w:hAnsi="Calibri" w:cs="Calibri"/>
          <w:color w:val="000000" w:themeColor="text1"/>
        </w:rPr>
        <w:t xml:space="preserve">A </w:t>
      </w:r>
      <w:r w:rsidRPr="007B0BFB">
        <w:rPr>
          <w:rFonts w:ascii="Calibri" w:hAnsi="Calibri" w:cs="Calibri"/>
          <w:color w:val="000000" w:themeColor="text1"/>
        </w:rPr>
        <w:t>Emotion-Coaching Steps, pg. 54</w:t>
      </w:r>
    </w:p>
    <w:p w14:paraId="717039C7" w14:textId="3E4A3F9D" w:rsidR="00804B2E" w:rsidRPr="007B0BFB" w:rsidRDefault="006B0E92" w:rsidP="007B0BFB">
      <w:pPr>
        <w:pStyle w:val="ListParagraph"/>
        <w:numPr>
          <w:ilvl w:val="1"/>
          <w:numId w:val="5"/>
        </w:numPr>
        <w:spacing w:after="0" w:line="240" w:lineRule="auto"/>
        <w:ind w:left="1080"/>
        <w:rPr>
          <w:rFonts w:ascii="Calibri" w:hAnsi="Calibri" w:cs="Calibri"/>
          <w:color w:val="000000" w:themeColor="text1"/>
        </w:rPr>
      </w:pPr>
      <w:r w:rsidRPr="007B0BFB">
        <w:rPr>
          <w:rFonts w:ascii="Calibri" w:hAnsi="Calibri" w:cs="Calibri"/>
          <w:color w:val="000000" w:themeColor="text1"/>
        </w:rPr>
        <w:t>3</w:t>
      </w:r>
      <w:r w:rsidR="00804B2E" w:rsidRPr="007B0BFB">
        <w:rPr>
          <w:rFonts w:ascii="Calibri" w:hAnsi="Calibri" w:cs="Calibri"/>
          <w:color w:val="000000" w:themeColor="text1"/>
        </w:rPr>
        <w:t xml:space="preserve">B </w:t>
      </w:r>
      <w:r w:rsidRPr="007B0BFB">
        <w:rPr>
          <w:rFonts w:ascii="Calibri" w:hAnsi="Calibri" w:cs="Calibri"/>
          <w:color w:val="000000" w:themeColor="text1"/>
        </w:rPr>
        <w:t>Emotion-Coaching Scenarios, pg. 55</w:t>
      </w:r>
    </w:p>
    <w:p w14:paraId="4F780BD5" w14:textId="603EF3D6" w:rsidR="00804B2E" w:rsidRPr="007B0BFB" w:rsidRDefault="006B0E92" w:rsidP="007B0BFB">
      <w:pPr>
        <w:pStyle w:val="ListParagraph"/>
        <w:numPr>
          <w:ilvl w:val="1"/>
          <w:numId w:val="5"/>
        </w:numPr>
        <w:spacing w:after="0" w:line="240" w:lineRule="auto"/>
        <w:ind w:left="1080"/>
        <w:rPr>
          <w:rFonts w:ascii="Calibri" w:hAnsi="Calibri" w:cs="Calibri"/>
          <w:color w:val="000000" w:themeColor="text1"/>
        </w:rPr>
      </w:pPr>
      <w:r w:rsidRPr="007B0BFB">
        <w:rPr>
          <w:rFonts w:ascii="Calibri" w:hAnsi="Calibri" w:cs="Calibri"/>
          <w:color w:val="000000" w:themeColor="text1"/>
        </w:rPr>
        <w:t>3</w:t>
      </w:r>
      <w:r w:rsidR="6FFF1D1C" w:rsidRPr="007B0BFB">
        <w:rPr>
          <w:rFonts w:ascii="Calibri" w:hAnsi="Calibri" w:cs="Calibri"/>
          <w:color w:val="000000" w:themeColor="text1"/>
        </w:rPr>
        <w:t xml:space="preserve">C </w:t>
      </w:r>
      <w:r w:rsidR="00673D2A" w:rsidRPr="007B0BFB">
        <w:rPr>
          <w:rFonts w:ascii="Calibri" w:hAnsi="Calibri" w:cs="Calibri"/>
          <w:color w:val="000000" w:themeColor="text1"/>
        </w:rPr>
        <w:t>Emotion-Coaching Tracker, pg. 56</w:t>
      </w:r>
    </w:p>
    <w:p w14:paraId="5884FEB4" w14:textId="58804BAB" w:rsidR="6FFF1D1C" w:rsidRPr="007B0BFB" w:rsidRDefault="006B0E92" w:rsidP="007B0BFB">
      <w:pPr>
        <w:pStyle w:val="ListParagraph"/>
        <w:numPr>
          <w:ilvl w:val="1"/>
          <w:numId w:val="5"/>
        </w:numPr>
        <w:spacing w:after="0" w:line="240" w:lineRule="auto"/>
        <w:ind w:left="1080"/>
        <w:rPr>
          <w:rFonts w:ascii="Calibri" w:hAnsi="Calibri" w:cs="Calibri"/>
          <w:color w:val="000000" w:themeColor="text1"/>
        </w:rPr>
      </w:pPr>
      <w:r w:rsidRPr="007B0BFB">
        <w:rPr>
          <w:rFonts w:ascii="Calibri" w:hAnsi="Calibri" w:cs="Calibri"/>
          <w:color w:val="000000" w:themeColor="text1"/>
        </w:rPr>
        <w:t>3</w:t>
      </w:r>
      <w:r w:rsidR="6FFF1D1C" w:rsidRPr="007B0BFB">
        <w:rPr>
          <w:rFonts w:ascii="Calibri" w:hAnsi="Calibri" w:cs="Calibri"/>
          <w:color w:val="000000" w:themeColor="text1"/>
        </w:rPr>
        <w:t xml:space="preserve">D </w:t>
      </w:r>
      <w:r w:rsidR="00673D2A" w:rsidRPr="007B0BFB">
        <w:rPr>
          <w:rFonts w:ascii="Calibri" w:hAnsi="Calibri" w:cs="Calibri"/>
          <w:color w:val="000000" w:themeColor="text1"/>
        </w:rPr>
        <w:t>Emotion Self-Coaching Tracker, pg. 57</w:t>
      </w:r>
    </w:p>
    <w:p w14:paraId="5E722784" w14:textId="77777777" w:rsidR="000C519B" w:rsidRPr="007B0BFB" w:rsidRDefault="000C519B" w:rsidP="007B0BFB">
      <w:pPr>
        <w:pStyle w:val="ListParagraph"/>
        <w:spacing w:after="0" w:line="240" w:lineRule="auto"/>
        <w:ind w:left="1080"/>
        <w:rPr>
          <w:rFonts w:ascii="Calibri" w:hAnsi="Calibri" w:cs="Calibri"/>
          <w:color w:val="000000" w:themeColor="text1"/>
        </w:rPr>
      </w:pPr>
    </w:p>
    <w:p w14:paraId="54C9AAF1" w14:textId="7EB2837D" w:rsidR="00101889" w:rsidRDefault="00101889" w:rsidP="1AC23FC2">
      <w:pPr>
        <w:pStyle w:val="ListParagraph"/>
        <w:numPr>
          <w:ilvl w:val="0"/>
          <w:numId w:val="1"/>
        </w:numPr>
        <w:spacing w:after="0" w:line="240" w:lineRule="auto"/>
        <w:rPr>
          <w:rFonts w:ascii="Calibri" w:hAnsi="Calibri" w:cs="Calibri"/>
          <w:color w:val="000000" w:themeColor="text1"/>
        </w:rPr>
      </w:pPr>
      <w:r w:rsidRPr="1AC23FC2">
        <w:rPr>
          <w:rFonts w:ascii="Calibri" w:hAnsi="Calibri" w:cs="Calibri"/>
          <w:b/>
          <w:bCs/>
        </w:rPr>
        <w:t xml:space="preserve">Videos to </w:t>
      </w:r>
      <w:r w:rsidR="006643CD" w:rsidRPr="1AC23FC2">
        <w:rPr>
          <w:rFonts w:ascii="Calibri" w:hAnsi="Calibri" w:cs="Calibri"/>
          <w:b/>
          <w:bCs/>
        </w:rPr>
        <w:t>Share</w:t>
      </w:r>
      <w:r w:rsidR="00E04CA1" w:rsidRPr="1AC23FC2">
        <w:rPr>
          <w:rFonts w:ascii="Calibri" w:hAnsi="Calibri" w:cs="Calibri"/>
        </w:rPr>
        <w:t xml:space="preserve"> </w:t>
      </w:r>
      <w:r w:rsidR="00E04CA1" w:rsidRPr="1AC23FC2">
        <w:rPr>
          <w:rFonts w:ascii="Calibri" w:hAnsi="Calibri" w:cs="Calibri"/>
          <w:i/>
          <w:iCs/>
        </w:rPr>
        <w:t>(check all that apply</w:t>
      </w:r>
      <w:r w:rsidR="008E0EDB" w:rsidRPr="1AC23FC2">
        <w:rPr>
          <w:rFonts w:ascii="Calibri" w:hAnsi="Calibri" w:cs="Calibri"/>
          <w:i/>
          <w:iCs/>
        </w:rPr>
        <w:t xml:space="preserve">; </w:t>
      </w:r>
      <w:hyperlink r:id="rId11" w:anchor="family-relationships-young" w:history="1">
        <w:r w:rsidR="007B0BFB" w:rsidRPr="00C8556E">
          <w:rPr>
            <w:rStyle w:val="Hyperlink"/>
            <w:rFonts w:ascii="Calibri" w:hAnsi="Calibri" w:cs="Calibri"/>
            <w:i/>
            <w:iCs/>
          </w:rPr>
          <w:t>click HERE</w:t>
        </w:r>
      </w:hyperlink>
      <w:r w:rsidR="007B0BFB" w:rsidRPr="1AC23FC2">
        <w:rPr>
          <w:rFonts w:ascii="Calibri" w:hAnsi="Calibri" w:cs="Calibri"/>
          <w:i/>
          <w:iCs/>
          <w:color w:val="000000" w:themeColor="text1"/>
        </w:rPr>
        <w:t xml:space="preserve"> to find videos</w:t>
      </w:r>
      <w:r w:rsidR="00E04CA1" w:rsidRPr="1AC23FC2">
        <w:rPr>
          <w:rFonts w:ascii="Calibri" w:hAnsi="Calibri" w:cs="Calibri"/>
          <w:i/>
          <w:iCs/>
          <w:color w:val="000000" w:themeColor="text1"/>
        </w:rPr>
        <w:t>)</w:t>
      </w:r>
    </w:p>
    <w:p w14:paraId="49C39DFB" w14:textId="7359DBA9" w:rsidR="6E44F81A" w:rsidRDefault="6E44F81A" w:rsidP="1AC23FC2">
      <w:pPr>
        <w:spacing w:after="0" w:line="240" w:lineRule="auto"/>
        <w:ind w:left="720"/>
        <w:rPr>
          <w:rFonts w:ascii="Calibri" w:eastAsia="Calibri" w:hAnsi="Calibri" w:cs="Calibri"/>
        </w:rPr>
      </w:pPr>
      <w:r w:rsidRPr="1AC23FC2">
        <w:rPr>
          <w:rFonts w:ascii="Calibri" w:eastAsia="Calibri" w:hAnsi="Calibri" w:cs="Calibri"/>
          <w:b/>
          <w:bCs/>
          <w:color w:val="000000" w:themeColor="text1"/>
        </w:rPr>
        <w:t xml:space="preserve">Bear videos </w:t>
      </w:r>
      <w:r w:rsidRPr="1AC23FC2">
        <w:rPr>
          <w:rFonts w:ascii="Calibri" w:eastAsia="Calibri" w:hAnsi="Calibri" w:cs="Calibri"/>
          <w:i/>
          <w:iCs/>
          <w:color w:val="000000" w:themeColor="text1"/>
        </w:rPr>
        <w:t>(available in English or Spanish)</w:t>
      </w:r>
    </w:p>
    <w:p w14:paraId="0080C6C9" w14:textId="23A01593" w:rsidR="6E44F81A" w:rsidRDefault="6E44F81A" w:rsidP="1AC23FC2">
      <w:pPr>
        <w:pStyle w:val="ListParagraph"/>
        <w:numPr>
          <w:ilvl w:val="0"/>
          <w:numId w:val="4"/>
        </w:numPr>
        <w:spacing w:after="0" w:line="240" w:lineRule="auto"/>
        <w:ind w:left="1080"/>
        <w:rPr>
          <w:rFonts w:ascii="Calibri" w:eastAsia="Calibri" w:hAnsi="Calibri" w:cs="Calibri"/>
        </w:rPr>
      </w:pPr>
      <w:r w:rsidRPr="1AC23FC2">
        <w:rPr>
          <w:rFonts w:ascii="Calibri" w:eastAsia="Calibri" w:hAnsi="Calibri" w:cs="Calibri"/>
          <w:color w:val="000000" w:themeColor="text1"/>
        </w:rPr>
        <w:t>Play (Younger</w:t>
      </w:r>
      <w:r w:rsidRPr="1AC23FC2">
        <w:rPr>
          <w:rFonts w:ascii="Calibri" w:eastAsia="Calibri" w:hAnsi="Calibri" w:cs="Calibri"/>
        </w:rPr>
        <w:t xml:space="preserve"> Child)</w:t>
      </w:r>
    </w:p>
    <w:p w14:paraId="2D08EE6F" w14:textId="28358C7C" w:rsidR="00875CD7" w:rsidRPr="00E13E53" w:rsidRDefault="00875CD7" w:rsidP="00875CD7">
      <w:pPr>
        <w:spacing w:after="0" w:line="240" w:lineRule="auto"/>
        <w:rPr>
          <w:rFonts w:ascii="Calibri" w:hAnsi="Calibri" w:cs="Calibri"/>
        </w:rPr>
      </w:pPr>
      <w:r>
        <w:rPr>
          <w:rFonts w:ascii="Calibri" w:hAnsi="Calibri" w:cs="Calibri"/>
        </w:rPr>
        <w:t>_______________________________________________________________________________________</w:t>
      </w:r>
    </w:p>
    <w:p w14:paraId="4AAFD970" w14:textId="77777777" w:rsidR="00875CD7" w:rsidRPr="006F5BD3" w:rsidRDefault="00875CD7" w:rsidP="00875CD7">
      <w:pPr>
        <w:pStyle w:val="ListParagraph"/>
        <w:numPr>
          <w:ilvl w:val="0"/>
          <w:numId w:val="1"/>
        </w:numPr>
        <w:spacing w:before="120" w:after="0" w:line="240" w:lineRule="auto"/>
        <w:rPr>
          <w:rFonts w:ascii="Calibri" w:hAnsi="Calibri" w:cs="Calibri"/>
          <w:b/>
          <w:bCs/>
        </w:rPr>
      </w:pPr>
      <w:r w:rsidRPr="006F5BD3">
        <w:rPr>
          <w:rFonts w:ascii="Calibri" w:hAnsi="Calibri" w:cs="Calibri"/>
          <w:b/>
          <w:bCs/>
        </w:rPr>
        <w:t>Teaching Process for Each Skill Chosen for Session</w:t>
      </w:r>
    </w:p>
    <w:p w14:paraId="5735719B" w14:textId="77777777" w:rsidR="00875CD7" w:rsidRPr="00174196" w:rsidRDefault="00875CD7" w:rsidP="00875CD7">
      <w:pPr>
        <w:spacing w:after="0" w:line="240" w:lineRule="auto"/>
        <w:ind w:left="720"/>
        <w:rPr>
          <w:rFonts w:ascii="Calibri" w:hAnsi="Calibri" w:cs="Calibri"/>
          <w:b/>
          <w:bCs/>
        </w:rPr>
      </w:pPr>
      <w:r w:rsidRPr="006F5BD3">
        <w:rPr>
          <w:rFonts w:ascii="Calibri" w:hAnsi="Calibri" w:cs="Calibri"/>
          <w:i/>
          <w:iCs/>
        </w:rPr>
        <w:t>Add notes below from your review of EDP book. Handouts and page numbers are listed to help you, but you will choose which specific activities, scripts, handouts, etc. to use tailored to the parent and family, and based on what matches parent needs and goals.</w:t>
      </w:r>
    </w:p>
    <w:p w14:paraId="6A1B1F9F" w14:textId="77777777" w:rsidR="003B6399" w:rsidRPr="007B0BFB" w:rsidRDefault="003B6399" w:rsidP="007B0BFB">
      <w:pPr>
        <w:spacing w:after="0" w:line="240" w:lineRule="auto"/>
        <w:rPr>
          <w:rFonts w:ascii="Calibri" w:hAnsi="Calibri" w:cs="Calibri"/>
        </w:rPr>
      </w:pPr>
    </w:p>
    <w:p w14:paraId="4A82FF3B" w14:textId="77777777" w:rsidR="003A3B6D" w:rsidRPr="007B0BFB" w:rsidRDefault="003A3B6D" w:rsidP="007B0BFB">
      <w:pPr>
        <w:pStyle w:val="ListParagraph"/>
        <w:numPr>
          <w:ilvl w:val="1"/>
          <w:numId w:val="1"/>
        </w:numPr>
        <w:spacing w:after="0" w:line="240" w:lineRule="auto"/>
        <w:rPr>
          <w:rFonts w:ascii="Calibri" w:hAnsi="Calibri" w:cs="Calibri"/>
        </w:rPr>
      </w:pPr>
      <w:r w:rsidRPr="007B0BFB">
        <w:rPr>
          <w:rFonts w:ascii="Calibri" w:hAnsi="Calibri" w:cs="Calibri"/>
          <w:b/>
          <w:bCs/>
        </w:rPr>
        <w:t>Check on Home Practice from last meeting</w:t>
      </w:r>
    </w:p>
    <w:p w14:paraId="3999B61B" w14:textId="77777777" w:rsidR="00833104" w:rsidRPr="007B0BFB" w:rsidRDefault="00833104" w:rsidP="007B0BFB">
      <w:pPr>
        <w:pStyle w:val="ListParagraph"/>
        <w:spacing w:after="0" w:line="240" w:lineRule="auto"/>
        <w:ind w:left="1080"/>
        <w:rPr>
          <w:rFonts w:ascii="Calibri" w:hAnsi="Calibri" w:cs="Calibri"/>
        </w:rPr>
      </w:pPr>
    </w:p>
    <w:p w14:paraId="781C69EC" w14:textId="71322861" w:rsidR="00BF577A" w:rsidRPr="007B0BFB" w:rsidRDefault="00833104" w:rsidP="007B0BFB">
      <w:pPr>
        <w:pStyle w:val="ListParagraph"/>
        <w:numPr>
          <w:ilvl w:val="1"/>
          <w:numId w:val="1"/>
        </w:numPr>
        <w:spacing w:after="0" w:line="240" w:lineRule="auto"/>
        <w:rPr>
          <w:rFonts w:ascii="Calibri" w:hAnsi="Calibri" w:cs="Calibri"/>
        </w:rPr>
      </w:pPr>
      <w:r w:rsidRPr="007B0BFB">
        <w:rPr>
          <w:rFonts w:ascii="Calibri" w:hAnsi="Calibri" w:cs="Calibri"/>
          <w:b/>
        </w:rPr>
        <w:t xml:space="preserve">Set agenda for session: </w:t>
      </w:r>
      <w:r w:rsidR="00BF577A" w:rsidRPr="007B0BFB">
        <w:rPr>
          <w:rFonts w:ascii="Calibri" w:hAnsi="Calibri" w:cs="Calibri"/>
          <w:bCs/>
        </w:rPr>
        <w:t xml:space="preserve">Confirm </w:t>
      </w:r>
      <w:r w:rsidR="00424991" w:rsidRPr="007B0BFB">
        <w:rPr>
          <w:rFonts w:ascii="Calibri" w:hAnsi="Calibri" w:cs="Calibri"/>
          <w:bCs/>
        </w:rPr>
        <w:t xml:space="preserve">with parent </w:t>
      </w:r>
      <w:r w:rsidR="00BF778A" w:rsidRPr="007B0BFB">
        <w:rPr>
          <w:rFonts w:ascii="Calibri" w:hAnsi="Calibri" w:cs="Calibri"/>
          <w:bCs/>
        </w:rPr>
        <w:t xml:space="preserve">the </w:t>
      </w:r>
      <w:r w:rsidR="00424991" w:rsidRPr="007B0BFB">
        <w:rPr>
          <w:rFonts w:ascii="Calibri" w:hAnsi="Calibri" w:cs="Calibri"/>
          <w:bCs/>
        </w:rPr>
        <w:t>session</w:t>
      </w:r>
      <w:r w:rsidR="00BF577A" w:rsidRPr="007B0BFB">
        <w:rPr>
          <w:rFonts w:ascii="Calibri" w:hAnsi="Calibri" w:cs="Calibri"/>
          <w:bCs/>
        </w:rPr>
        <w:t xml:space="preserve"> goal</w:t>
      </w:r>
      <w:r w:rsidR="00424991" w:rsidRPr="007B0BFB">
        <w:rPr>
          <w:rFonts w:ascii="Calibri" w:hAnsi="Calibri" w:cs="Calibri"/>
          <w:bCs/>
        </w:rPr>
        <w:t>s</w:t>
      </w:r>
      <w:r w:rsidR="00BF577A" w:rsidRPr="007B0BFB">
        <w:rPr>
          <w:rFonts w:ascii="Calibri" w:hAnsi="Calibri" w:cs="Calibri"/>
          <w:bCs/>
        </w:rPr>
        <w:t xml:space="preserve"> </w:t>
      </w:r>
      <w:r w:rsidR="00424991" w:rsidRPr="007B0BFB">
        <w:rPr>
          <w:rFonts w:ascii="Calibri" w:hAnsi="Calibri" w:cs="Calibri"/>
          <w:bCs/>
        </w:rPr>
        <w:t>checked above</w:t>
      </w:r>
    </w:p>
    <w:p w14:paraId="706073F7" w14:textId="77777777" w:rsidR="00833104" w:rsidRPr="007B0BFB" w:rsidRDefault="00833104" w:rsidP="007B0BFB">
      <w:pPr>
        <w:pStyle w:val="ListParagraph"/>
        <w:spacing w:after="0" w:line="240" w:lineRule="auto"/>
        <w:rPr>
          <w:rFonts w:ascii="Calibri" w:hAnsi="Calibri" w:cs="Calibri"/>
          <w:b/>
        </w:rPr>
      </w:pPr>
    </w:p>
    <w:p w14:paraId="090F7B5B" w14:textId="5B2FBD67" w:rsidR="002F39DC" w:rsidRPr="007B0BFB" w:rsidRDefault="00F7682E" w:rsidP="007B0BFB">
      <w:pPr>
        <w:pStyle w:val="ListParagraph"/>
        <w:numPr>
          <w:ilvl w:val="1"/>
          <w:numId w:val="1"/>
        </w:numPr>
        <w:spacing w:after="0" w:line="240" w:lineRule="auto"/>
        <w:rPr>
          <w:rFonts w:ascii="Calibri" w:hAnsi="Calibri" w:cs="Calibri"/>
          <w:color w:val="000000" w:themeColor="text1"/>
        </w:rPr>
      </w:pPr>
      <w:r w:rsidRPr="232FD8DA">
        <w:rPr>
          <w:rFonts w:ascii="Calibri" w:hAnsi="Calibri" w:cs="Calibri"/>
          <w:b/>
          <w:bCs/>
        </w:rPr>
        <w:t>Teach</w:t>
      </w:r>
      <w:r w:rsidR="04920C37" w:rsidRPr="232FD8DA">
        <w:rPr>
          <w:rFonts w:ascii="Calibri" w:hAnsi="Calibri" w:cs="Calibri"/>
          <w:color w:val="000000" w:themeColor="text1"/>
        </w:rPr>
        <w:t xml:space="preserve">: </w:t>
      </w:r>
      <w:r w:rsidR="006F5BD3">
        <w:rPr>
          <w:rFonts w:ascii="Calibri" w:hAnsi="Calibri" w:cs="Calibri"/>
          <w:color w:val="000000" w:themeColor="text1"/>
        </w:rPr>
        <w:t>Consider using</w:t>
      </w:r>
      <w:r w:rsidR="000A51C9" w:rsidRPr="232FD8DA">
        <w:rPr>
          <w:rFonts w:ascii="Calibri" w:hAnsi="Calibri" w:cs="Calibri"/>
          <w:color w:val="000000" w:themeColor="text1"/>
        </w:rPr>
        <w:t xml:space="preserve"> relevant</w:t>
      </w:r>
      <w:r w:rsidR="000A51C9">
        <w:rPr>
          <w:rFonts w:ascii="Calibri" w:hAnsi="Calibri" w:cs="Calibri"/>
          <w:color w:val="000000" w:themeColor="text1"/>
        </w:rPr>
        <w:t xml:space="preserve"> </w:t>
      </w:r>
      <w:r w:rsidR="000A51C9" w:rsidRPr="232FD8DA">
        <w:rPr>
          <w:rFonts w:ascii="Calibri" w:hAnsi="Calibri" w:cs="Calibri"/>
          <w:color w:val="000000" w:themeColor="text1"/>
        </w:rPr>
        <w:t>video(s) checked above</w:t>
      </w:r>
      <w:r w:rsidR="000A51C9">
        <w:rPr>
          <w:rFonts w:ascii="Calibri" w:hAnsi="Calibri" w:cs="Calibri"/>
          <w:color w:val="000000" w:themeColor="text1"/>
        </w:rPr>
        <w:t>.</w:t>
      </w:r>
      <w:r w:rsidR="000A51C9" w:rsidRPr="232FD8DA">
        <w:rPr>
          <w:rFonts w:ascii="Calibri" w:hAnsi="Calibri" w:cs="Calibri"/>
          <w:color w:val="000000" w:themeColor="text1"/>
        </w:rPr>
        <w:t xml:space="preserve"> </w:t>
      </w:r>
      <w:r w:rsidR="00E40573" w:rsidRPr="232FD8DA">
        <w:rPr>
          <w:rFonts w:ascii="Calibri" w:hAnsi="Calibri" w:cs="Calibri"/>
          <w:color w:val="000000" w:themeColor="text1"/>
        </w:rPr>
        <w:t>Explain</w:t>
      </w:r>
      <w:r w:rsidR="002F39DC" w:rsidRPr="232FD8DA">
        <w:rPr>
          <w:rFonts w:ascii="Calibri" w:hAnsi="Calibri" w:cs="Calibri"/>
          <w:color w:val="000000" w:themeColor="text1"/>
        </w:rPr>
        <w:t xml:space="preserve"> rationale</w:t>
      </w:r>
      <w:r w:rsidR="00E40573" w:rsidRPr="232FD8DA">
        <w:rPr>
          <w:rFonts w:ascii="Calibri" w:hAnsi="Calibri" w:cs="Calibri"/>
          <w:color w:val="000000" w:themeColor="text1"/>
        </w:rPr>
        <w:t xml:space="preserve"> and </w:t>
      </w:r>
      <w:r w:rsidR="002F39DC" w:rsidRPr="232FD8DA">
        <w:rPr>
          <w:rFonts w:ascii="Calibri" w:hAnsi="Calibri" w:cs="Calibri"/>
          <w:color w:val="000000" w:themeColor="text1"/>
        </w:rPr>
        <w:t>benefits</w:t>
      </w:r>
      <w:r w:rsidR="00CA2F0B">
        <w:rPr>
          <w:rFonts w:ascii="Calibri" w:hAnsi="Calibri" w:cs="Calibri"/>
          <w:color w:val="000000" w:themeColor="text1"/>
        </w:rPr>
        <w:t xml:space="preserve"> </w:t>
      </w:r>
      <w:r w:rsidR="000A51C9">
        <w:rPr>
          <w:rFonts w:ascii="Calibri" w:hAnsi="Calibri" w:cs="Calibri"/>
          <w:color w:val="000000" w:themeColor="text1"/>
        </w:rPr>
        <w:t xml:space="preserve">and </w:t>
      </w:r>
      <w:r w:rsidR="004A4F68" w:rsidRPr="232FD8DA">
        <w:rPr>
          <w:rFonts w:ascii="Calibri" w:hAnsi="Calibri" w:cs="Calibri"/>
          <w:color w:val="000000" w:themeColor="text1"/>
        </w:rPr>
        <w:t>explain emotion coaching steps</w:t>
      </w:r>
      <w:r w:rsidR="00850F76" w:rsidRPr="232FD8DA">
        <w:rPr>
          <w:rFonts w:ascii="Calibri" w:hAnsi="Calibri" w:cs="Calibri"/>
          <w:color w:val="000000" w:themeColor="text1"/>
        </w:rPr>
        <w:t xml:space="preserve"> </w:t>
      </w:r>
      <w:r w:rsidR="00FE73B1">
        <w:rPr>
          <w:rFonts w:ascii="Calibri" w:hAnsi="Calibri" w:cs="Calibri"/>
          <w:color w:val="000000" w:themeColor="text1"/>
        </w:rPr>
        <w:t>and</w:t>
      </w:r>
      <w:r w:rsidR="00850F76" w:rsidRPr="232FD8DA">
        <w:rPr>
          <w:rFonts w:ascii="Calibri" w:hAnsi="Calibri" w:cs="Calibri"/>
          <w:color w:val="000000" w:themeColor="text1"/>
        </w:rPr>
        <w:t xml:space="preserve"> emotion coaching don’ts</w:t>
      </w:r>
      <w:r w:rsidR="5FCB1A1E" w:rsidRPr="232FD8DA">
        <w:rPr>
          <w:rFonts w:ascii="Calibri" w:hAnsi="Calibri" w:cs="Calibri"/>
          <w:color w:val="000000" w:themeColor="text1"/>
        </w:rPr>
        <w:t xml:space="preserve"> (pgs. 4</w:t>
      </w:r>
      <w:r w:rsidR="000A51C9">
        <w:rPr>
          <w:rFonts w:ascii="Calibri" w:hAnsi="Calibri" w:cs="Calibri"/>
          <w:color w:val="000000" w:themeColor="text1"/>
        </w:rPr>
        <w:t>7</w:t>
      </w:r>
      <w:r w:rsidR="5FCB1A1E" w:rsidRPr="232FD8DA">
        <w:rPr>
          <w:rFonts w:ascii="Calibri" w:hAnsi="Calibri" w:cs="Calibri"/>
          <w:color w:val="000000" w:themeColor="text1"/>
        </w:rPr>
        <w:t>-49)</w:t>
      </w:r>
      <w:r w:rsidR="004A4F68" w:rsidRPr="232FD8DA">
        <w:rPr>
          <w:rFonts w:ascii="Calibri" w:hAnsi="Calibri" w:cs="Calibri"/>
          <w:color w:val="000000" w:themeColor="text1"/>
        </w:rPr>
        <w:t xml:space="preserve">; </w:t>
      </w:r>
      <w:r w:rsidR="000A51C9">
        <w:rPr>
          <w:rFonts w:ascii="Calibri" w:hAnsi="Calibri" w:cs="Calibri"/>
          <w:color w:val="000000" w:themeColor="text1"/>
        </w:rPr>
        <w:t xml:space="preserve">facilitate </w:t>
      </w:r>
      <w:r w:rsidR="00850F76" w:rsidRPr="232FD8DA">
        <w:rPr>
          <w:rFonts w:ascii="Calibri" w:hAnsi="Calibri" w:cs="Calibri"/>
          <w:color w:val="000000" w:themeColor="text1"/>
        </w:rPr>
        <w:t>parent reflection</w:t>
      </w:r>
      <w:r w:rsidR="009E0C0D">
        <w:rPr>
          <w:rFonts w:ascii="Calibri" w:hAnsi="Calibri" w:cs="Calibri"/>
          <w:color w:val="000000" w:themeColor="text1"/>
        </w:rPr>
        <w:t>.</w:t>
      </w:r>
    </w:p>
    <w:p w14:paraId="58B3C6F7" w14:textId="74504F53" w:rsidR="732AAFDA" w:rsidRPr="007B0BFB" w:rsidRDefault="732AAFDA" w:rsidP="007B0BFB">
      <w:pPr>
        <w:pStyle w:val="ListParagraph"/>
        <w:spacing w:after="0" w:line="240" w:lineRule="auto"/>
        <w:ind w:left="1080"/>
        <w:rPr>
          <w:rFonts w:ascii="Calibri" w:hAnsi="Calibri" w:cs="Calibri"/>
          <w:color w:val="000000" w:themeColor="text1"/>
        </w:rPr>
      </w:pPr>
    </w:p>
    <w:p w14:paraId="68D7A56E" w14:textId="77777777" w:rsidR="00967402" w:rsidRPr="007B0BFB" w:rsidRDefault="00967402" w:rsidP="007B0BFB">
      <w:pPr>
        <w:pStyle w:val="ListParagraph"/>
        <w:spacing w:after="0" w:line="240" w:lineRule="auto"/>
        <w:ind w:left="1080"/>
        <w:rPr>
          <w:rFonts w:ascii="Calibri" w:hAnsi="Calibri" w:cs="Calibri"/>
        </w:rPr>
      </w:pPr>
    </w:p>
    <w:p w14:paraId="257F7952" w14:textId="79C641AD" w:rsidR="00F7682E" w:rsidRPr="007B0BFB" w:rsidRDefault="00F7682E" w:rsidP="007B0BFB">
      <w:pPr>
        <w:pStyle w:val="ListParagraph"/>
        <w:numPr>
          <w:ilvl w:val="1"/>
          <w:numId w:val="1"/>
        </w:numPr>
        <w:spacing w:after="0" w:line="240" w:lineRule="auto"/>
        <w:rPr>
          <w:rFonts w:ascii="Calibri" w:hAnsi="Calibri" w:cs="Calibri"/>
          <w:color w:val="000000" w:themeColor="text1"/>
        </w:rPr>
      </w:pPr>
      <w:r w:rsidRPr="007B0BFB">
        <w:rPr>
          <w:rFonts w:ascii="Calibri" w:hAnsi="Calibri" w:cs="Calibri"/>
          <w:b/>
          <w:bCs/>
        </w:rPr>
        <w:t>Model</w:t>
      </w:r>
      <w:r w:rsidR="7B2153A5" w:rsidRPr="007B0BFB">
        <w:rPr>
          <w:rFonts w:ascii="Calibri" w:hAnsi="Calibri" w:cs="Calibri"/>
          <w:color w:val="000000" w:themeColor="text1"/>
        </w:rPr>
        <w:t xml:space="preserve">: </w:t>
      </w:r>
      <w:r w:rsidR="006F5BD3">
        <w:rPr>
          <w:rFonts w:ascii="Calibri" w:hAnsi="Calibri" w:cs="Calibri"/>
          <w:color w:val="000000" w:themeColor="text1"/>
        </w:rPr>
        <w:t xml:space="preserve">Consider using </w:t>
      </w:r>
      <w:r w:rsidR="003C2814" w:rsidRPr="007B0BFB">
        <w:rPr>
          <w:rFonts w:ascii="Calibri" w:hAnsi="Calibri" w:cs="Calibri"/>
          <w:color w:val="000000" w:themeColor="text1"/>
        </w:rPr>
        <w:t>video(s) checked above</w:t>
      </w:r>
      <w:r w:rsidR="003C2814">
        <w:rPr>
          <w:rFonts w:ascii="Calibri" w:hAnsi="Calibri" w:cs="Calibri"/>
          <w:color w:val="000000" w:themeColor="text1"/>
        </w:rPr>
        <w:t xml:space="preserve">. </w:t>
      </w:r>
      <w:r w:rsidR="00FA37AF">
        <w:rPr>
          <w:rFonts w:ascii="Calibri" w:hAnsi="Calibri" w:cs="Calibri"/>
          <w:color w:val="000000" w:themeColor="text1"/>
        </w:rPr>
        <w:t>Consider using</w:t>
      </w:r>
      <w:r w:rsidR="00AA306A">
        <w:rPr>
          <w:rFonts w:ascii="Calibri" w:hAnsi="Calibri" w:cs="Calibri"/>
          <w:color w:val="000000" w:themeColor="text1"/>
        </w:rPr>
        <w:t xml:space="preserve"> scenario in manual for </w:t>
      </w:r>
      <w:r w:rsidR="007678FD" w:rsidRPr="007B0BFB">
        <w:rPr>
          <w:rFonts w:ascii="Calibri" w:hAnsi="Calibri" w:cs="Calibri"/>
          <w:color w:val="000000" w:themeColor="text1"/>
        </w:rPr>
        <w:t xml:space="preserve">Wrong Way/ Right Way </w:t>
      </w:r>
      <w:r w:rsidR="00AA306A">
        <w:rPr>
          <w:rFonts w:ascii="Calibri" w:hAnsi="Calibri" w:cs="Calibri"/>
          <w:color w:val="000000" w:themeColor="text1"/>
        </w:rPr>
        <w:t>to use</w:t>
      </w:r>
      <w:r w:rsidR="7B2153A5" w:rsidRPr="007B0BFB">
        <w:rPr>
          <w:rFonts w:ascii="Calibri" w:hAnsi="Calibri" w:cs="Calibri"/>
          <w:color w:val="000000" w:themeColor="text1"/>
        </w:rPr>
        <w:t xml:space="preserve"> </w:t>
      </w:r>
      <w:r w:rsidR="007678FD" w:rsidRPr="007B0BFB">
        <w:rPr>
          <w:rFonts w:ascii="Calibri" w:hAnsi="Calibri" w:cs="Calibri"/>
          <w:color w:val="000000" w:themeColor="text1"/>
        </w:rPr>
        <w:t>Emotion Coaching</w:t>
      </w:r>
      <w:r w:rsidR="00AA306A">
        <w:rPr>
          <w:rFonts w:ascii="Calibri" w:hAnsi="Calibri" w:cs="Calibri"/>
          <w:color w:val="000000" w:themeColor="text1"/>
        </w:rPr>
        <w:t xml:space="preserve"> strategies</w:t>
      </w:r>
      <w:r w:rsidR="00921291">
        <w:rPr>
          <w:rFonts w:ascii="Calibri" w:hAnsi="Calibri" w:cs="Calibri"/>
          <w:color w:val="000000" w:themeColor="text1"/>
        </w:rPr>
        <w:t xml:space="preserve"> (pg. </w:t>
      </w:r>
      <w:r w:rsidR="00FF7906">
        <w:rPr>
          <w:rFonts w:ascii="Calibri" w:hAnsi="Calibri" w:cs="Calibri"/>
          <w:color w:val="000000" w:themeColor="text1"/>
        </w:rPr>
        <w:t>50-51)</w:t>
      </w:r>
      <w:r w:rsidR="00BF778A" w:rsidRPr="007B0BFB">
        <w:rPr>
          <w:rFonts w:ascii="Calibri" w:hAnsi="Calibri" w:cs="Calibri"/>
          <w:color w:val="000000" w:themeColor="text1"/>
        </w:rPr>
        <w:t xml:space="preserve">; </w:t>
      </w:r>
      <w:r w:rsidR="00AA306A">
        <w:rPr>
          <w:rFonts w:ascii="Calibri" w:hAnsi="Calibri" w:cs="Calibri"/>
          <w:color w:val="000000" w:themeColor="text1"/>
        </w:rPr>
        <w:t xml:space="preserve">engage parents in discussion and reflection on </w:t>
      </w:r>
      <w:r w:rsidR="0009661F">
        <w:rPr>
          <w:rFonts w:ascii="Calibri" w:hAnsi="Calibri" w:cs="Calibri"/>
          <w:color w:val="000000" w:themeColor="text1"/>
        </w:rPr>
        <w:t>using emotion coaching with their child</w:t>
      </w:r>
      <w:r w:rsidR="003C2814">
        <w:rPr>
          <w:rFonts w:ascii="Calibri" w:hAnsi="Calibri" w:cs="Calibri"/>
          <w:color w:val="000000" w:themeColor="text1"/>
        </w:rPr>
        <w:t>.</w:t>
      </w:r>
      <w:r w:rsidR="0009661F">
        <w:rPr>
          <w:rFonts w:ascii="Calibri" w:hAnsi="Calibri" w:cs="Calibri"/>
          <w:color w:val="000000" w:themeColor="text1"/>
        </w:rPr>
        <w:t xml:space="preserve"> </w:t>
      </w:r>
    </w:p>
    <w:p w14:paraId="53D57242" w14:textId="21926830" w:rsidR="732AAFDA" w:rsidRPr="007B0BFB" w:rsidRDefault="732AAFDA" w:rsidP="007B0BFB">
      <w:pPr>
        <w:pStyle w:val="ListParagraph"/>
        <w:spacing w:after="0" w:line="240" w:lineRule="auto"/>
        <w:ind w:left="1080"/>
        <w:rPr>
          <w:rFonts w:ascii="Calibri" w:hAnsi="Calibri" w:cs="Calibri"/>
        </w:rPr>
      </w:pPr>
    </w:p>
    <w:p w14:paraId="271E5C9C" w14:textId="450DFB41" w:rsidR="00833104" w:rsidRPr="007B0BFB" w:rsidRDefault="00833104" w:rsidP="007B0BFB">
      <w:pPr>
        <w:spacing w:after="0" w:line="240" w:lineRule="auto"/>
        <w:rPr>
          <w:rFonts w:ascii="Calibri" w:hAnsi="Calibri" w:cs="Calibri"/>
          <w:b/>
          <w:bCs/>
        </w:rPr>
      </w:pPr>
    </w:p>
    <w:p w14:paraId="20029D0B" w14:textId="61A690A7" w:rsidR="732AAFDA" w:rsidRPr="007B0BFB" w:rsidRDefault="000C5487" w:rsidP="007B0BFB">
      <w:pPr>
        <w:pStyle w:val="ListParagraph"/>
        <w:numPr>
          <w:ilvl w:val="1"/>
          <w:numId w:val="1"/>
        </w:numPr>
        <w:spacing w:after="0" w:line="240" w:lineRule="auto"/>
        <w:rPr>
          <w:rFonts w:ascii="Calibri" w:hAnsi="Calibri" w:cs="Calibri"/>
          <w:color w:val="000000" w:themeColor="text1"/>
        </w:rPr>
      </w:pPr>
      <w:r w:rsidRPr="007B0BFB">
        <w:rPr>
          <w:rFonts w:ascii="Calibri" w:hAnsi="Calibri" w:cs="Calibri"/>
          <w:b/>
          <w:bCs/>
          <w:color w:val="000000" w:themeColor="text1"/>
        </w:rPr>
        <w:t>Practice</w:t>
      </w:r>
      <w:r w:rsidR="5221EEA8" w:rsidRPr="007B0BFB">
        <w:rPr>
          <w:rFonts w:ascii="Calibri" w:hAnsi="Calibri" w:cs="Calibri"/>
          <w:color w:val="000000" w:themeColor="text1"/>
        </w:rPr>
        <w:t>:</w:t>
      </w:r>
      <w:r w:rsidR="1D7FF98C" w:rsidRPr="007B0BFB">
        <w:rPr>
          <w:rFonts w:ascii="Calibri" w:hAnsi="Calibri" w:cs="Calibri"/>
          <w:color w:val="000000" w:themeColor="text1"/>
        </w:rPr>
        <w:t xml:space="preserve"> Have parent </w:t>
      </w:r>
      <w:r w:rsidR="00F15B3E" w:rsidRPr="007B0BFB">
        <w:rPr>
          <w:rFonts w:ascii="Calibri" w:hAnsi="Calibri" w:cs="Calibri"/>
          <w:color w:val="000000" w:themeColor="text1"/>
        </w:rPr>
        <w:t xml:space="preserve">pick a scenario to </w:t>
      </w:r>
      <w:r w:rsidR="00CF6174" w:rsidRPr="007B0BFB">
        <w:rPr>
          <w:rFonts w:ascii="Calibri" w:hAnsi="Calibri" w:cs="Calibri"/>
          <w:color w:val="000000" w:themeColor="text1"/>
        </w:rPr>
        <w:t>practice emotion coaching</w:t>
      </w:r>
      <w:r w:rsidR="00FF7906">
        <w:rPr>
          <w:rFonts w:ascii="Calibri" w:hAnsi="Calibri" w:cs="Calibri"/>
          <w:color w:val="000000" w:themeColor="text1"/>
        </w:rPr>
        <w:t xml:space="preserve"> (</w:t>
      </w:r>
      <w:r w:rsidR="00FF7906" w:rsidRPr="007B0BFB">
        <w:rPr>
          <w:rFonts w:ascii="Calibri" w:hAnsi="Calibri" w:cs="Calibri"/>
          <w:color w:val="000000" w:themeColor="text1"/>
        </w:rPr>
        <w:t>Handout 3B</w:t>
      </w:r>
      <w:r w:rsidR="00FF7906">
        <w:rPr>
          <w:rFonts w:ascii="Calibri" w:hAnsi="Calibri" w:cs="Calibri"/>
          <w:color w:val="000000" w:themeColor="text1"/>
        </w:rPr>
        <w:t>)</w:t>
      </w:r>
      <w:r w:rsidR="00F15B3E" w:rsidRPr="007B0BFB">
        <w:rPr>
          <w:rFonts w:ascii="Calibri" w:hAnsi="Calibri" w:cs="Calibri"/>
          <w:color w:val="000000" w:themeColor="text1"/>
        </w:rPr>
        <w:t xml:space="preserve">; role play the Dos of emotion coaching </w:t>
      </w:r>
      <w:r w:rsidR="00DB28EC" w:rsidRPr="007B0BFB">
        <w:rPr>
          <w:rFonts w:ascii="Calibri" w:hAnsi="Calibri" w:cs="Calibri"/>
          <w:color w:val="000000" w:themeColor="text1"/>
        </w:rPr>
        <w:t>with</w:t>
      </w:r>
      <w:r w:rsidR="00D34EE9">
        <w:rPr>
          <w:rFonts w:ascii="Calibri" w:hAnsi="Calibri" w:cs="Calibri"/>
          <w:color w:val="000000" w:themeColor="text1"/>
        </w:rPr>
        <w:t xml:space="preserve"> someone such as a friend or</w:t>
      </w:r>
      <w:r w:rsidR="00DB28EC" w:rsidRPr="007B0BFB">
        <w:rPr>
          <w:rFonts w:ascii="Calibri" w:hAnsi="Calibri" w:cs="Calibri"/>
          <w:color w:val="000000" w:themeColor="text1"/>
        </w:rPr>
        <w:t xml:space="preserve"> </w:t>
      </w:r>
      <w:r w:rsidR="00E83E0E">
        <w:rPr>
          <w:rFonts w:ascii="Calibri" w:hAnsi="Calibri" w:cs="Calibri"/>
          <w:color w:val="000000" w:themeColor="text1"/>
        </w:rPr>
        <w:t>co-parent</w:t>
      </w:r>
      <w:r w:rsidR="00D34EE9">
        <w:rPr>
          <w:rFonts w:ascii="Calibri" w:hAnsi="Calibri" w:cs="Calibri"/>
          <w:color w:val="000000" w:themeColor="text1"/>
        </w:rPr>
        <w:t xml:space="preserve"> (Handout 3A)</w:t>
      </w:r>
      <w:r w:rsidR="003D00AD" w:rsidRPr="007B0BFB">
        <w:rPr>
          <w:rFonts w:ascii="Calibri" w:hAnsi="Calibri" w:cs="Calibri"/>
          <w:color w:val="000000" w:themeColor="text1"/>
        </w:rPr>
        <w:t>; tailor to family</w:t>
      </w:r>
      <w:r w:rsidR="00507C0F" w:rsidRPr="007B0BFB">
        <w:rPr>
          <w:rFonts w:ascii="Calibri" w:hAnsi="Calibri" w:cs="Calibri"/>
          <w:color w:val="000000" w:themeColor="text1"/>
        </w:rPr>
        <w:t xml:space="preserve"> </w:t>
      </w:r>
    </w:p>
    <w:p w14:paraId="466D1B4F" w14:textId="77777777" w:rsidR="00507C0F" w:rsidRPr="007B0BFB" w:rsidRDefault="00507C0F" w:rsidP="007B0BFB">
      <w:pPr>
        <w:pStyle w:val="ListParagraph"/>
        <w:spacing w:after="0" w:line="240" w:lineRule="auto"/>
        <w:ind w:left="1080"/>
        <w:rPr>
          <w:rFonts w:ascii="Calibri" w:hAnsi="Calibri" w:cs="Calibri"/>
        </w:rPr>
      </w:pPr>
    </w:p>
    <w:p w14:paraId="580D7AA3" w14:textId="77777777" w:rsidR="00967402" w:rsidRPr="007B0BFB" w:rsidRDefault="00967402" w:rsidP="007B0BFB">
      <w:pPr>
        <w:pStyle w:val="ListParagraph"/>
        <w:spacing w:after="0" w:line="240" w:lineRule="auto"/>
        <w:ind w:left="1080"/>
        <w:rPr>
          <w:rFonts w:ascii="Calibri" w:hAnsi="Calibri" w:cs="Calibri"/>
        </w:rPr>
      </w:pPr>
    </w:p>
    <w:p w14:paraId="0F747C89" w14:textId="12A130AD" w:rsidR="00DC57C8" w:rsidRDefault="00DC57C8">
      <w:pPr>
        <w:rPr>
          <w:rFonts w:ascii="Calibri" w:hAnsi="Calibri" w:cs="Calibri"/>
        </w:rPr>
      </w:pPr>
      <w:r>
        <w:rPr>
          <w:rFonts w:ascii="Calibri" w:hAnsi="Calibri" w:cs="Calibri"/>
        </w:rPr>
        <w:br w:type="page"/>
      </w:r>
    </w:p>
    <w:p w14:paraId="7A2385AF" w14:textId="5581DD4C" w:rsidR="000C5487" w:rsidRPr="007B0BFB" w:rsidRDefault="004F6941" w:rsidP="007B0BFB">
      <w:pPr>
        <w:pStyle w:val="ListParagraph"/>
        <w:numPr>
          <w:ilvl w:val="1"/>
          <w:numId w:val="1"/>
        </w:numPr>
        <w:spacing w:after="0" w:line="240" w:lineRule="auto"/>
        <w:rPr>
          <w:rFonts w:ascii="Calibri" w:hAnsi="Calibri" w:cs="Calibri"/>
          <w:color w:val="000000" w:themeColor="text1"/>
        </w:rPr>
      </w:pPr>
      <w:r>
        <w:rPr>
          <w:rFonts w:ascii="Calibri" w:hAnsi="Calibri" w:cs="Calibri"/>
          <w:b/>
          <w:bCs/>
        </w:rPr>
        <w:lastRenderedPageBreak/>
        <w:t>D</w:t>
      </w:r>
      <w:r w:rsidR="000C5487" w:rsidRPr="007B0BFB">
        <w:rPr>
          <w:rFonts w:ascii="Calibri" w:hAnsi="Calibri" w:cs="Calibri"/>
          <w:b/>
          <w:bCs/>
        </w:rPr>
        <w:t>ebrief</w:t>
      </w:r>
      <w:r w:rsidR="6F84CE21" w:rsidRPr="007B0BFB">
        <w:rPr>
          <w:rFonts w:ascii="Calibri" w:hAnsi="Calibri" w:cs="Calibri"/>
          <w:color w:val="000000" w:themeColor="text1"/>
        </w:rPr>
        <w:t>:</w:t>
      </w:r>
      <w:r w:rsidR="5408BAB9" w:rsidRPr="007B0BFB">
        <w:rPr>
          <w:rFonts w:ascii="Calibri" w:hAnsi="Calibri" w:cs="Calibri"/>
          <w:color w:val="000000" w:themeColor="text1"/>
        </w:rPr>
        <w:t xml:space="preserve"> </w:t>
      </w:r>
      <w:r w:rsidR="00507C0F" w:rsidRPr="007B0BFB">
        <w:rPr>
          <w:rFonts w:ascii="Calibri" w:hAnsi="Calibri" w:cs="Calibri"/>
          <w:color w:val="000000" w:themeColor="text1"/>
        </w:rPr>
        <w:t>Facilitate p</w:t>
      </w:r>
      <w:r w:rsidR="5408BAB9" w:rsidRPr="007B0BFB">
        <w:rPr>
          <w:rFonts w:ascii="Calibri" w:hAnsi="Calibri" w:cs="Calibri"/>
          <w:color w:val="000000" w:themeColor="text1"/>
        </w:rPr>
        <w:t xml:space="preserve">arent self-assessment </w:t>
      </w:r>
      <w:r w:rsidR="004F1DA4" w:rsidRPr="007B0BFB">
        <w:rPr>
          <w:rFonts w:ascii="Calibri" w:hAnsi="Calibri" w:cs="Calibri"/>
          <w:color w:val="000000" w:themeColor="text1"/>
        </w:rPr>
        <w:t xml:space="preserve">and </w:t>
      </w:r>
      <w:r w:rsidR="00507C0F" w:rsidRPr="007B0BFB">
        <w:rPr>
          <w:rFonts w:ascii="Calibri" w:hAnsi="Calibri" w:cs="Calibri"/>
          <w:color w:val="000000" w:themeColor="text1"/>
        </w:rPr>
        <w:t>give your</w:t>
      </w:r>
      <w:r w:rsidR="004F1DA4" w:rsidRPr="007B0BFB">
        <w:rPr>
          <w:rFonts w:ascii="Calibri" w:hAnsi="Calibri" w:cs="Calibri"/>
          <w:color w:val="000000" w:themeColor="text1"/>
        </w:rPr>
        <w:t xml:space="preserve"> feedback on</w:t>
      </w:r>
      <w:r w:rsidR="5408BAB9" w:rsidRPr="007B0BFB">
        <w:rPr>
          <w:rFonts w:ascii="Calibri" w:hAnsi="Calibri" w:cs="Calibri"/>
          <w:color w:val="000000" w:themeColor="text1"/>
        </w:rPr>
        <w:t xml:space="preserve"> strengths and challenges</w:t>
      </w:r>
      <w:r w:rsidR="004F48E6" w:rsidRPr="007B0BFB">
        <w:rPr>
          <w:rFonts w:ascii="Calibri" w:hAnsi="Calibri" w:cs="Calibri"/>
          <w:color w:val="000000" w:themeColor="text1"/>
        </w:rPr>
        <w:t xml:space="preserve"> </w:t>
      </w:r>
      <w:r w:rsidR="00B75FCE" w:rsidRPr="007B0BFB">
        <w:rPr>
          <w:rFonts w:ascii="Calibri" w:hAnsi="Calibri" w:cs="Calibri"/>
          <w:color w:val="000000" w:themeColor="text1"/>
        </w:rPr>
        <w:t>from the</w:t>
      </w:r>
      <w:r w:rsidR="004F48E6" w:rsidRPr="007B0BFB">
        <w:rPr>
          <w:rFonts w:ascii="Calibri" w:hAnsi="Calibri" w:cs="Calibri"/>
          <w:color w:val="000000" w:themeColor="text1"/>
        </w:rPr>
        <w:t xml:space="preserve"> practice; plan for possible barriers to us</w:t>
      </w:r>
      <w:r w:rsidR="00A844F4" w:rsidRPr="007B0BFB">
        <w:rPr>
          <w:rFonts w:ascii="Calibri" w:hAnsi="Calibri" w:cs="Calibri"/>
          <w:color w:val="000000" w:themeColor="text1"/>
        </w:rPr>
        <w:t>e of</w:t>
      </w:r>
      <w:r w:rsidR="004F48E6" w:rsidRPr="007B0BFB">
        <w:rPr>
          <w:rFonts w:ascii="Calibri" w:hAnsi="Calibri" w:cs="Calibri"/>
          <w:color w:val="000000" w:themeColor="text1"/>
        </w:rPr>
        <w:t xml:space="preserve"> new strategies</w:t>
      </w:r>
      <w:r w:rsidR="004F1DA4" w:rsidRPr="007B0BFB">
        <w:rPr>
          <w:rFonts w:ascii="Calibri" w:hAnsi="Calibri" w:cs="Calibri"/>
          <w:color w:val="000000" w:themeColor="text1"/>
        </w:rPr>
        <w:t xml:space="preserve"> </w:t>
      </w:r>
      <w:r w:rsidR="00507C0F" w:rsidRPr="007B0BFB">
        <w:rPr>
          <w:rFonts w:ascii="Calibri" w:hAnsi="Calibri" w:cs="Calibri"/>
          <w:color w:val="000000" w:themeColor="text1"/>
        </w:rPr>
        <w:t>(</w:t>
      </w:r>
      <w:r w:rsidR="008454B3" w:rsidRPr="007B0BFB">
        <w:rPr>
          <w:rFonts w:ascii="Calibri" w:hAnsi="Calibri" w:cs="Calibri"/>
          <w:color w:val="000000" w:themeColor="text1"/>
        </w:rPr>
        <w:t>consider Tips for Success at Home</w:t>
      </w:r>
      <w:r w:rsidR="00B75FCE" w:rsidRPr="007B0BFB">
        <w:rPr>
          <w:rFonts w:ascii="Calibri" w:hAnsi="Calibri" w:cs="Calibri"/>
          <w:color w:val="000000" w:themeColor="text1"/>
        </w:rPr>
        <w:t>,</w:t>
      </w:r>
      <w:r w:rsidR="008454B3" w:rsidRPr="007B0BFB">
        <w:rPr>
          <w:rFonts w:ascii="Calibri" w:hAnsi="Calibri" w:cs="Calibri"/>
          <w:color w:val="000000" w:themeColor="text1"/>
        </w:rPr>
        <w:t xml:space="preserve"> pg. </w:t>
      </w:r>
      <w:r w:rsidR="00243B6D" w:rsidRPr="007B0BFB">
        <w:rPr>
          <w:rFonts w:ascii="Calibri" w:hAnsi="Calibri" w:cs="Calibri"/>
          <w:color w:val="000000" w:themeColor="text1"/>
        </w:rPr>
        <w:t>52-53</w:t>
      </w:r>
      <w:r w:rsidR="008454B3" w:rsidRPr="007B0BFB">
        <w:rPr>
          <w:rFonts w:ascii="Calibri" w:hAnsi="Calibri" w:cs="Calibri"/>
          <w:color w:val="000000" w:themeColor="text1"/>
        </w:rPr>
        <w:t>)</w:t>
      </w:r>
    </w:p>
    <w:p w14:paraId="7DE1A2BD" w14:textId="0D3808D3" w:rsidR="17FA4ECB" w:rsidRPr="007B0BFB" w:rsidRDefault="17FA4ECB" w:rsidP="007B0BFB">
      <w:pPr>
        <w:pStyle w:val="ListParagraph"/>
        <w:spacing w:after="0" w:line="240" w:lineRule="auto"/>
        <w:ind w:left="1080"/>
        <w:rPr>
          <w:rFonts w:ascii="Calibri" w:hAnsi="Calibri" w:cs="Calibri"/>
          <w:color w:val="000000" w:themeColor="text1"/>
        </w:rPr>
      </w:pPr>
    </w:p>
    <w:p w14:paraId="302CAF3C" w14:textId="77777777" w:rsidR="004F1DA4" w:rsidRPr="007B0BFB" w:rsidRDefault="004F1DA4" w:rsidP="007B0BFB">
      <w:pPr>
        <w:pStyle w:val="ListParagraph"/>
        <w:spacing w:after="0" w:line="240" w:lineRule="auto"/>
        <w:ind w:left="1080"/>
        <w:rPr>
          <w:rFonts w:ascii="Calibri" w:hAnsi="Calibri" w:cs="Calibri"/>
          <w:color w:val="000000" w:themeColor="text1"/>
        </w:rPr>
      </w:pPr>
    </w:p>
    <w:p w14:paraId="3A037943" w14:textId="4C584F13" w:rsidR="00621D92" w:rsidRPr="007B0BFB" w:rsidRDefault="00621D92" w:rsidP="007B0BFB">
      <w:pPr>
        <w:pStyle w:val="ListParagraph"/>
        <w:numPr>
          <w:ilvl w:val="0"/>
          <w:numId w:val="1"/>
        </w:numPr>
        <w:spacing w:after="0" w:line="240" w:lineRule="auto"/>
        <w:rPr>
          <w:rFonts w:ascii="Calibri" w:hAnsi="Calibri" w:cs="Calibri"/>
          <w:b/>
          <w:color w:val="000000" w:themeColor="text1"/>
        </w:rPr>
      </w:pPr>
      <w:r w:rsidRPr="007B0BFB">
        <w:rPr>
          <w:rFonts w:ascii="Calibri" w:hAnsi="Calibri" w:cs="Calibri"/>
          <w:b/>
          <w:color w:val="000000" w:themeColor="text1"/>
        </w:rPr>
        <w:t xml:space="preserve">Home </w:t>
      </w:r>
      <w:r w:rsidR="00594B3E" w:rsidRPr="007B0BFB">
        <w:rPr>
          <w:rFonts w:ascii="Calibri" w:hAnsi="Calibri" w:cs="Calibri"/>
          <w:b/>
          <w:color w:val="000000" w:themeColor="text1"/>
        </w:rPr>
        <w:t>P</w:t>
      </w:r>
      <w:r w:rsidRPr="007B0BFB">
        <w:rPr>
          <w:rFonts w:ascii="Calibri" w:hAnsi="Calibri" w:cs="Calibri"/>
          <w:b/>
          <w:color w:val="000000" w:themeColor="text1"/>
        </w:rPr>
        <w:t>ractice</w:t>
      </w:r>
    </w:p>
    <w:p w14:paraId="3814F9F5" w14:textId="74429AA4" w:rsidR="00B022AB" w:rsidRPr="007B0BFB" w:rsidRDefault="00B022AB" w:rsidP="007B0BFB">
      <w:pPr>
        <w:pStyle w:val="ListParagraph"/>
        <w:numPr>
          <w:ilvl w:val="1"/>
          <w:numId w:val="1"/>
        </w:numPr>
        <w:spacing w:after="0" w:line="240" w:lineRule="auto"/>
        <w:rPr>
          <w:rFonts w:ascii="Calibri" w:hAnsi="Calibri" w:cs="Calibri"/>
          <w:color w:val="000000" w:themeColor="text1"/>
        </w:rPr>
      </w:pPr>
      <w:r w:rsidRPr="007B0BFB">
        <w:rPr>
          <w:rFonts w:ascii="Calibri" w:hAnsi="Calibri" w:cs="Calibri"/>
          <w:color w:val="000000" w:themeColor="text1"/>
        </w:rPr>
        <w:t>Homework Option</w:t>
      </w:r>
      <w:r w:rsidR="003C2814">
        <w:rPr>
          <w:rFonts w:ascii="Calibri" w:hAnsi="Calibri" w:cs="Calibri"/>
          <w:color w:val="000000" w:themeColor="text1"/>
        </w:rPr>
        <w:t>s</w:t>
      </w:r>
      <w:r w:rsidRPr="007B0BFB">
        <w:rPr>
          <w:rFonts w:ascii="Calibri" w:hAnsi="Calibri" w:cs="Calibri"/>
          <w:color w:val="000000" w:themeColor="text1"/>
        </w:rPr>
        <w:t xml:space="preserve">: </w:t>
      </w:r>
      <w:r w:rsidR="009350B4">
        <w:rPr>
          <w:rFonts w:ascii="Calibri" w:hAnsi="Calibri" w:cs="Calibri"/>
          <w:color w:val="000000" w:themeColor="text1"/>
        </w:rPr>
        <w:t>Practice emotion coaching steps at home (</w:t>
      </w:r>
      <w:r w:rsidRPr="007B0BFB">
        <w:rPr>
          <w:rFonts w:ascii="Calibri" w:hAnsi="Calibri" w:cs="Calibri"/>
          <w:color w:val="000000" w:themeColor="text1"/>
        </w:rPr>
        <w:t>Handout</w:t>
      </w:r>
      <w:r w:rsidR="00243B6D" w:rsidRPr="007B0BFB">
        <w:rPr>
          <w:rFonts w:ascii="Calibri" w:hAnsi="Calibri" w:cs="Calibri"/>
          <w:color w:val="000000" w:themeColor="text1"/>
        </w:rPr>
        <w:t xml:space="preserve"> 3C</w:t>
      </w:r>
      <w:r w:rsidR="009350B4">
        <w:rPr>
          <w:rFonts w:ascii="Calibri" w:hAnsi="Calibri" w:cs="Calibri"/>
          <w:color w:val="000000" w:themeColor="text1"/>
        </w:rPr>
        <w:t xml:space="preserve">) and pay attention to </w:t>
      </w:r>
      <w:r w:rsidR="00921291">
        <w:rPr>
          <w:rFonts w:ascii="Calibri" w:hAnsi="Calibri" w:cs="Calibri"/>
          <w:color w:val="000000" w:themeColor="text1"/>
        </w:rPr>
        <w:t xml:space="preserve">and track </w:t>
      </w:r>
      <w:r w:rsidR="009350B4">
        <w:rPr>
          <w:rFonts w:ascii="Calibri" w:hAnsi="Calibri" w:cs="Calibri"/>
          <w:color w:val="000000" w:themeColor="text1"/>
        </w:rPr>
        <w:t>emotions that come up during this home practice (Handout</w:t>
      </w:r>
      <w:r w:rsidR="00243B6D" w:rsidRPr="007B0BFB">
        <w:rPr>
          <w:rFonts w:ascii="Calibri" w:hAnsi="Calibri" w:cs="Calibri"/>
          <w:color w:val="000000" w:themeColor="text1"/>
        </w:rPr>
        <w:t xml:space="preserve"> 3D</w:t>
      </w:r>
      <w:r w:rsidR="009350B4">
        <w:rPr>
          <w:rFonts w:ascii="Calibri" w:hAnsi="Calibri" w:cs="Calibri"/>
          <w:color w:val="000000" w:themeColor="text1"/>
        </w:rPr>
        <w:t>)</w:t>
      </w:r>
      <w:r w:rsidR="00243B6D" w:rsidRPr="007B0BFB">
        <w:rPr>
          <w:rFonts w:ascii="Calibri" w:hAnsi="Calibri" w:cs="Calibri"/>
          <w:color w:val="000000" w:themeColor="text1"/>
        </w:rPr>
        <w:t xml:space="preserve"> </w:t>
      </w:r>
    </w:p>
    <w:p w14:paraId="47F2D8B9" w14:textId="20EF05A4" w:rsidR="00621D92" w:rsidRPr="007B0BFB" w:rsidRDefault="0023544A" w:rsidP="007B0BFB">
      <w:pPr>
        <w:pStyle w:val="ListParagraph"/>
        <w:numPr>
          <w:ilvl w:val="1"/>
          <w:numId w:val="1"/>
        </w:numPr>
        <w:spacing w:after="0" w:line="240" w:lineRule="auto"/>
        <w:rPr>
          <w:rFonts w:ascii="Calibri" w:hAnsi="Calibri" w:cs="Calibri"/>
          <w:color w:val="000000" w:themeColor="text1"/>
        </w:rPr>
      </w:pPr>
      <w:r w:rsidRPr="007B0BFB">
        <w:rPr>
          <w:rFonts w:ascii="Calibri" w:hAnsi="Calibri" w:cs="Calibri"/>
          <w:color w:val="000000" w:themeColor="text1"/>
        </w:rPr>
        <w:t xml:space="preserve">Tailor </w:t>
      </w:r>
      <w:r w:rsidR="00CF30E8">
        <w:rPr>
          <w:rFonts w:ascii="Calibri" w:hAnsi="Calibri" w:cs="Calibri"/>
          <w:color w:val="000000" w:themeColor="text1"/>
        </w:rPr>
        <w:t xml:space="preserve">home practice </w:t>
      </w:r>
      <w:r w:rsidRPr="007B0BFB">
        <w:rPr>
          <w:rFonts w:ascii="Calibri" w:hAnsi="Calibri" w:cs="Calibri"/>
          <w:color w:val="000000" w:themeColor="text1"/>
        </w:rPr>
        <w:t>to child, parent and family, including cultur</w:t>
      </w:r>
      <w:r w:rsidR="003C2814">
        <w:rPr>
          <w:rFonts w:ascii="Calibri" w:hAnsi="Calibri" w:cs="Calibri"/>
          <w:color w:val="000000" w:themeColor="text1"/>
        </w:rPr>
        <w:t>al</w:t>
      </w:r>
      <w:r w:rsidRPr="007B0BFB">
        <w:rPr>
          <w:rFonts w:ascii="Calibri" w:hAnsi="Calibri" w:cs="Calibri"/>
          <w:color w:val="000000" w:themeColor="text1"/>
        </w:rPr>
        <w:t xml:space="preserve"> and general context</w:t>
      </w:r>
    </w:p>
    <w:p w14:paraId="56D6C31F" w14:textId="51C8F777" w:rsidR="00172DEE" w:rsidRPr="007B0BFB" w:rsidRDefault="00172DEE" w:rsidP="007B0BFB">
      <w:pPr>
        <w:pStyle w:val="ListParagraph"/>
        <w:numPr>
          <w:ilvl w:val="1"/>
          <w:numId w:val="1"/>
        </w:numPr>
        <w:spacing w:after="0" w:line="240" w:lineRule="auto"/>
        <w:rPr>
          <w:rFonts w:ascii="Calibri" w:hAnsi="Calibri" w:cs="Calibri"/>
          <w:color w:val="000000" w:themeColor="text1"/>
        </w:rPr>
      </w:pPr>
      <w:r w:rsidRPr="007B0BFB">
        <w:rPr>
          <w:rFonts w:ascii="Calibri" w:hAnsi="Calibri" w:cs="Calibri"/>
          <w:color w:val="000000" w:themeColor="text1"/>
        </w:rPr>
        <w:t>Optional: prep for use of Emo</w:t>
      </w:r>
      <w:r w:rsidR="00E12803" w:rsidRPr="007B0BFB">
        <w:rPr>
          <w:rFonts w:ascii="Calibri" w:hAnsi="Calibri" w:cs="Calibri"/>
          <w:color w:val="000000" w:themeColor="text1"/>
        </w:rPr>
        <w:t>ji Tracking Worksheet</w:t>
      </w:r>
      <w:r w:rsidR="00605BE0" w:rsidRPr="004058EB">
        <w:rPr>
          <w:rFonts w:ascii="Calibri" w:hAnsi="Calibri" w:cs="Calibri"/>
        </w:rPr>
        <w:t xml:space="preserve"> </w:t>
      </w:r>
      <w:hyperlink r:id="rId12">
        <w:r w:rsidR="00605BE0" w:rsidRPr="004058EB">
          <w:rPr>
            <w:rStyle w:val="Hyperlink"/>
            <w:rFonts w:ascii="Calibri" w:hAnsi="Calibri" w:cs="Calibri"/>
          </w:rPr>
          <w:t>Tracking Parent Skills Practice Emojis - English</w:t>
        </w:r>
      </w:hyperlink>
    </w:p>
    <w:p w14:paraId="59D5FAB2" w14:textId="64F5B551" w:rsidR="2C9D4EDC" w:rsidRPr="007B0BFB" w:rsidRDefault="2C9D4EDC" w:rsidP="007B0BFB">
      <w:pPr>
        <w:pStyle w:val="ListParagraph"/>
        <w:numPr>
          <w:ilvl w:val="1"/>
          <w:numId w:val="1"/>
        </w:numPr>
        <w:spacing w:after="0" w:line="240" w:lineRule="auto"/>
        <w:rPr>
          <w:rFonts w:ascii="Calibri" w:hAnsi="Calibri" w:cs="Calibri"/>
          <w:color w:val="000000" w:themeColor="text1"/>
        </w:rPr>
      </w:pPr>
      <w:r w:rsidRPr="007B0BFB">
        <w:rPr>
          <w:rFonts w:ascii="Calibri" w:hAnsi="Calibri" w:cs="Calibri"/>
          <w:color w:val="000000" w:themeColor="text1"/>
        </w:rPr>
        <w:t>Other</w:t>
      </w:r>
      <w:r w:rsidR="00975CAF" w:rsidRPr="007B0BFB">
        <w:rPr>
          <w:rFonts w:ascii="Calibri" w:hAnsi="Calibri" w:cs="Calibri"/>
          <w:color w:val="000000" w:themeColor="text1"/>
        </w:rPr>
        <w:t>:</w:t>
      </w:r>
      <w:r w:rsidRPr="007B0BFB">
        <w:rPr>
          <w:rFonts w:ascii="Calibri" w:hAnsi="Calibri" w:cs="Calibri"/>
          <w:color w:val="000000" w:themeColor="text1"/>
        </w:rPr>
        <w:t xml:space="preserve"> </w:t>
      </w:r>
    </w:p>
    <w:p w14:paraId="4EF9DBE7" w14:textId="77777777" w:rsidR="00461FEE" w:rsidRPr="007B0BFB" w:rsidRDefault="00461FEE" w:rsidP="007B0BFB">
      <w:pPr>
        <w:spacing w:after="0" w:line="240" w:lineRule="auto"/>
        <w:rPr>
          <w:rFonts w:ascii="Calibri" w:hAnsi="Calibri" w:cs="Calibri"/>
          <w:color w:val="000000" w:themeColor="text1"/>
        </w:rPr>
      </w:pPr>
    </w:p>
    <w:p w14:paraId="07279E3F" w14:textId="77777777" w:rsidR="00461FEE" w:rsidRPr="007B0BFB" w:rsidRDefault="00461FEE" w:rsidP="007B0BFB">
      <w:pPr>
        <w:spacing w:after="0" w:line="240" w:lineRule="auto"/>
        <w:rPr>
          <w:rFonts w:ascii="Calibri" w:hAnsi="Calibri" w:cs="Calibri"/>
          <w:color w:val="000000" w:themeColor="text1"/>
        </w:rPr>
      </w:pPr>
    </w:p>
    <w:p w14:paraId="7DF0C46A" w14:textId="77777777" w:rsidR="00461FEE" w:rsidRPr="007B0BFB" w:rsidRDefault="00461FEE" w:rsidP="007B0BFB">
      <w:pPr>
        <w:spacing w:after="0" w:line="240" w:lineRule="auto"/>
        <w:rPr>
          <w:rFonts w:ascii="Calibri" w:hAnsi="Calibri" w:cs="Calibri"/>
          <w:color w:val="000000" w:themeColor="text1"/>
        </w:rPr>
      </w:pPr>
    </w:p>
    <w:p w14:paraId="218DCD27" w14:textId="77777777" w:rsidR="000C5487" w:rsidRPr="007B0BFB" w:rsidRDefault="000C5487" w:rsidP="007B0BFB">
      <w:pPr>
        <w:pStyle w:val="ListParagraph"/>
        <w:spacing w:after="0" w:line="240" w:lineRule="auto"/>
        <w:ind w:left="1080"/>
        <w:rPr>
          <w:rFonts w:ascii="Calibri" w:hAnsi="Calibri" w:cs="Calibri"/>
          <w:color w:val="000000" w:themeColor="text1"/>
        </w:rPr>
      </w:pPr>
    </w:p>
    <w:p w14:paraId="2829E888" w14:textId="3E66DA0B" w:rsidR="00783687" w:rsidRPr="007B0BFB" w:rsidRDefault="00172DEE" w:rsidP="007B0BFB">
      <w:pPr>
        <w:pStyle w:val="ListParagraph"/>
        <w:numPr>
          <w:ilvl w:val="0"/>
          <w:numId w:val="1"/>
        </w:numPr>
        <w:spacing w:after="0" w:line="240" w:lineRule="auto"/>
        <w:rPr>
          <w:rFonts w:ascii="Calibri" w:hAnsi="Calibri" w:cs="Calibri"/>
          <w:b/>
        </w:rPr>
      </w:pPr>
      <w:r w:rsidRPr="007B0BFB">
        <w:rPr>
          <w:rFonts w:ascii="Calibri" w:hAnsi="Calibri" w:cs="Calibri"/>
          <w:b/>
        </w:rPr>
        <w:t>Schedule</w:t>
      </w:r>
      <w:r w:rsidR="00783687" w:rsidRPr="007B0BFB">
        <w:rPr>
          <w:rFonts w:ascii="Calibri" w:hAnsi="Calibri" w:cs="Calibri"/>
          <w:b/>
        </w:rPr>
        <w:t xml:space="preserve"> </w:t>
      </w:r>
      <w:r w:rsidR="00594B3E" w:rsidRPr="007B0BFB">
        <w:rPr>
          <w:rFonts w:ascii="Calibri" w:hAnsi="Calibri" w:cs="Calibri"/>
          <w:b/>
        </w:rPr>
        <w:t>N</w:t>
      </w:r>
      <w:r w:rsidR="00783687" w:rsidRPr="007B0BFB">
        <w:rPr>
          <w:rFonts w:ascii="Calibri" w:hAnsi="Calibri" w:cs="Calibri"/>
          <w:b/>
        </w:rPr>
        <w:t>e</w:t>
      </w:r>
      <w:r w:rsidR="00520AB1" w:rsidRPr="007B0BFB">
        <w:rPr>
          <w:rFonts w:ascii="Calibri" w:hAnsi="Calibri" w:cs="Calibri"/>
          <w:b/>
        </w:rPr>
        <w:t xml:space="preserve">xt </w:t>
      </w:r>
      <w:r w:rsidR="00594B3E" w:rsidRPr="007B0BFB">
        <w:rPr>
          <w:rFonts w:ascii="Calibri" w:hAnsi="Calibri" w:cs="Calibri"/>
          <w:b/>
        </w:rPr>
        <w:t>S</w:t>
      </w:r>
      <w:r w:rsidR="00520AB1" w:rsidRPr="007B0BFB">
        <w:rPr>
          <w:rFonts w:ascii="Calibri" w:hAnsi="Calibri" w:cs="Calibri"/>
          <w:b/>
        </w:rPr>
        <w:t>ession</w:t>
      </w:r>
    </w:p>
    <w:p w14:paraId="40636A8F" w14:textId="02C9F702" w:rsidR="00BF577A" w:rsidRPr="007B0BFB" w:rsidRDefault="00BF577A" w:rsidP="007B0BFB">
      <w:pPr>
        <w:pStyle w:val="ListParagraph"/>
        <w:numPr>
          <w:ilvl w:val="1"/>
          <w:numId w:val="1"/>
        </w:numPr>
        <w:spacing w:after="0" w:line="240" w:lineRule="auto"/>
        <w:rPr>
          <w:rFonts w:ascii="Calibri" w:hAnsi="Calibri" w:cs="Calibri"/>
          <w:b/>
        </w:rPr>
      </w:pPr>
      <w:r w:rsidRPr="007B0BFB">
        <w:rPr>
          <w:rFonts w:ascii="Calibri" w:hAnsi="Calibri" w:cs="Calibri"/>
          <w:bCs/>
        </w:rPr>
        <w:t xml:space="preserve">Discuss </w:t>
      </w:r>
      <w:r w:rsidR="000F1832" w:rsidRPr="007B0BFB">
        <w:rPr>
          <w:rFonts w:ascii="Calibri" w:hAnsi="Calibri" w:cs="Calibri"/>
          <w:bCs/>
        </w:rPr>
        <w:t>which goal and parenting strategy parent wants to address in next session</w:t>
      </w:r>
    </w:p>
    <w:p w14:paraId="29AA7684" w14:textId="0167A626" w:rsidR="00A55DC2" w:rsidRPr="007D24BB" w:rsidRDefault="00A55DC2" w:rsidP="007B0BFB">
      <w:pPr>
        <w:pStyle w:val="ListParagraph"/>
        <w:numPr>
          <w:ilvl w:val="1"/>
          <w:numId w:val="1"/>
        </w:numPr>
        <w:spacing w:after="0" w:line="240" w:lineRule="auto"/>
        <w:rPr>
          <w:rStyle w:val="Hyperlink"/>
          <w:rFonts w:ascii="Calibri" w:hAnsi="Calibri" w:cs="Calibri"/>
          <w:b/>
          <w:color w:val="auto"/>
          <w:u w:val="none"/>
        </w:rPr>
      </w:pPr>
      <w:r w:rsidRPr="007B0BFB">
        <w:rPr>
          <w:rFonts w:ascii="Calibri" w:hAnsi="Calibri" w:cs="Calibri"/>
          <w:bCs/>
        </w:rPr>
        <w:t xml:space="preserve">Plan </w:t>
      </w:r>
      <w:r w:rsidR="007D6F1C" w:rsidRPr="007B0BFB">
        <w:rPr>
          <w:rFonts w:ascii="Calibri" w:hAnsi="Calibri" w:cs="Calibri"/>
          <w:bCs/>
        </w:rPr>
        <w:t>to enable</w:t>
      </w:r>
      <w:r w:rsidR="000B383B" w:rsidRPr="007B0BFB">
        <w:rPr>
          <w:rFonts w:ascii="Calibri" w:hAnsi="Calibri" w:cs="Calibri"/>
          <w:bCs/>
        </w:rPr>
        <w:t xml:space="preserve"> session to be focused </w:t>
      </w:r>
      <w:r w:rsidR="00B222EE" w:rsidRPr="007B0BFB">
        <w:rPr>
          <w:rFonts w:ascii="Calibri" w:hAnsi="Calibri" w:cs="Calibri"/>
          <w:bCs/>
        </w:rPr>
        <w:t xml:space="preserve">and not distracting, such as </w:t>
      </w:r>
      <w:r w:rsidR="00E83391" w:rsidRPr="007B0BFB">
        <w:rPr>
          <w:rFonts w:ascii="Calibri" w:hAnsi="Calibri" w:cs="Calibri"/>
          <w:bCs/>
        </w:rPr>
        <w:t>arranging for child(ren) to be occupied</w:t>
      </w:r>
      <w:r w:rsidR="007D6F1C" w:rsidRPr="007B0BFB">
        <w:rPr>
          <w:rFonts w:ascii="Calibri" w:hAnsi="Calibri" w:cs="Calibri"/>
          <w:bCs/>
        </w:rPr>
        <w:t xml:space="preserve">. See </w:t>
      </w:r>
      <w:hyperlink r:id="rId13" w:history="1">
        <w:r w:rsidR="007D6F1C" w:rsidRPr="007B0BFB">
          <w:rPr>
            <w:rStyle w:val="Hyperlink"/>
            <w:rFonts w:ascii="Calibri" w:hAnsi="Calibri" w:cs="Calibri"/>
            <w:bCs/>
            <w:i/>
            <w:iCs/>
          </w:rPr>
          <w:t>Establishing a Focused Environment for Sessions</w:t>
        </w:r>
      </w:hyperlink>
      <w:r w:rsidR="007D6F1C" w:rsidRPr="007B0BFB">
        <w:rPr>
          <w:rFonts w:ascii="Calibri" w:hAnsi="Calibri" w:cs="Calibri"/>
          <w:bCs/>
        </w:rPr>
        <w:t>.</w:t>
      </w:r>
    </w:p>
    <w:p w14:paraId="05B53BF9" w14:textId="77777777" w:rsidR="007D24BB" w:rsidRPr="007D24BB" w:rsidRDefault="007D24BB" w:rsidP="007D24BB"/>
    <w:p w14:paraId="36A2213F" w14:textId="77777777" w:rsidR="007D24BB" w:rsidRPr="007D24BB" w:rsidRDefault="007D24BB" w:rsidP="007D24BB"/>
    <w:p w14:paraId="75D873E8" w14:textId="77777777" w:rsidR="007D24BB" w:rsidRPr="007D24BB" w:rsidRDefault="007D24BB" w:rsidP="007D24BB"/>
    <w:p w14:paraId="31629D47" w14:textId="77777777" w:rsidR="007D24BB" w:rsidRPr="007D24BB" w:rsidRDefault="007D24BB" w:rsidP="007D24BB"/>
    <w:p w14:paraId="2563F41B" w14:textId="77777777" w:rsidR="007D24BB" w:rsidRPr="007D24BB" w:rsidRDefault="007D24BB" w:rsidP="007D24BB"/>
    <w:p w14:paraId="20AF877A" w14:textId="77777777" w:rsidR="007D24BB" w:rsidRPr="007D24BB" w:rsidRDefault="007D24BB" w:rsidP="007D24BB"/>
    <w:p w14:paraId="09BA1FCF" w14:textId="77777777" w:rsidR="007D24BB" w:rsidRPr="007D24BB" w:rsidRDefault="007D24BB" w:rsidP="007D24BB"/>
    <w:p w14:paraId="24B149C5" w14:textId="77777777" w:rsidR="007D24BB" w:rsidRPr="007D24BB" w:rsidRDefault="007D24BB" w:rsidP="007D24BB"/>
    <w:p w14:paraId="6BF763DB" w14:textId="77777777" w:rsidR="007D24BB" w:rsidRPr="007D24BB" w:rsidRDefault="007D24BB" w:rsidP="007D24BB"/>
    <w:p w14:paraId="0DFD9474" w14:textId="77777777" w:rsidR="007D24BB" w:rsidRPr="007D24BB" w:rsidRDefault="007D24BB" w:rsidP="007D24BB"/>
    <w:p w14:paraId="0DFFCC5F" w14:textId="77777777" w:rsidR="007D24BB" w:rsidRPr="007D24BB" w:rsidRDefault="007D24BB" w:rsidP="007D24BB"/>
    <w:p w14:paraId="7EF719EF" w14:textId="77777777" w:rsidR="007D24BB" w:rsidRPr="007D24BB" w:rsidRDefault="007D24BB" w:rsidP="007D24BB"/>
    <w:p w14:paraId="7C1FB0B4" w14:textId="77777777" w:rsidR="007D24BB" w:rsidRPr="007D24BB" w:rsidRDefault="007D24BB" w:rsidP="007D24BB"/>
    <w:p w14:paraId="0EC6FCB2" w14:textId="77777777" w:rsidR="007D24BB" w:rsidRPr="007D24BB" w:rsidRDefault="007D24BB" w:rsidP="007D24BB"/>
    <w:p w14:paraId="55D11F4B" w14:textId="77777777" w:rsidR="007D24BB" w:rsidRPr="007D24BB" w:rsidRDefault="007D24BB" w:rsidP="007D24BB"/>
    <w:p w14:paraId="6EA7ABA3" w14:textId="77777777" w:rsidR="007D24BB" w:rsidRPr="007D24BB" w:rsidRDefault="007D24BB" w:rsidP="007D24BB"/>
    <w:p w14:paraId="41C2A4EB" w14:textId="633D96E6" w:rsidR="007D24BB" w:rsidRPr="007D24BB" w:rsidRDefault="007D24BB" w:rsidP="007D24BB">
      <w:pPr>
        <w:tabs>
          <w:tab w:val="left" w:pos="4455"/>
        </w:tabs>
      </w:pPr>
      <w:r>
        <w:tab/>
      </w:r>
    </w:p>
    <w:sectPr w:rsidR="007D24BB" w:rsidRPr="007D24BB" w:rsidSect="00C8556E">
      <w:footerReference w:type="default" r:id="rId14"/>
      <w:pgSz w:w="12240" w:h="15840"/>
      <w:pgMar w:top="720" w:right="720" w:bottom="720" w:left="72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0FE8B" w14:textId="77777777" w:rsidR="005B15C8" w:rsidRDefault="005B15C8" w:rsidP="00F1282C">
      <w:pPr>
        <w:spacing w:after="0" w:line="240" w:lineRule="auto"/>
      </w:pPr>
      <w:r>
        <w:separator/>
      </w:r>
    </w:p>
  </w:endnote>
  <w:endnote w:type="continuationSeparator" w:id="0">
    <w:p w14:paraId="3ECA3D09" w14:textId="77777777" w:rsidR="005B15C8" w:rsidRDefault="005B15C8" w:rsidP="00F1282C">
      <w:pPr>
        <w:spacing w:after="0" w:line="240" w:lineRule="auto"/>
      </w:pPr>
      <w:r>
        <w:continuationSeparator/>
      </w:r>
    </w:p>
  </w:endnote>
  <w:endnote w:type="continuationNotice" w:id="1">
    <w:p w14:paraId="2B113F2A" w14:textId="77777777" w:rsidR="005B15C8" w:rsidRDefault="005B15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34B5B" w14:textId="30CFD8C0" w:rsidR="00C8556E" w:rsidRDefault="005208DA">
    <w:pPr>
      <w:pStyle w:val="Footer"/>
    </w:pPr>
    <w:r>
      <w:rPr>
        <w:noProof/>
      </w:rPr>
      <mc:AlternateContent>
        <mc:Choice Requires="wps">
          <w:drawing>
            <wp:anchor distT="45720" distB="45720" distL="114300" distR="114300" simplePos="0" relativeHeight="251663360" behindDoc="0" locked="0" layoutInCell="1" allowOverlap="1" wp14:anchorId="53EB5E31" wp14:editId="297CBD8F">
              <wp:simplePos x="0" y="0"/>
              <wp:positionH relativeFrom="column">
                <wp:posOffset>5967095</wp:posOffset>
              </wp:positionH>
              <wp:positionV relativeFrom="paragraph">
                <wp:posOffset>167958</wp:posOffset>
              </wp:positionV>
              <wp:extent cx="990600" cy="299720"/>
              <wp:effectExtent l="0" t="0" r="0" b="5080"/>
              <wp:wrapSquare wrapText="bothSides"/>
              <wp:docPr id="3154575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99720"/>
                      </a:xfrm>
                      <a:prstGeom prst="rect">
                        <a:avLst/>
                      </a:prstGeom>
                      <a:solidFill>
                        <a:srgbClr val="FFFFFF"/>
                      </a:solidFill>
                      <a:ln w="9525">
                        <a:noFill/>
                        <a:miter lim="800000"/>
                        <a:headEnd/>
                        <a:tailEnd/>
                      </a:ln>
                    </wps:spPr>
                    <wps:txbx>
                      <w:txbxContent>
                        <w:p w14:paraId="6E2A262D" w14:textId="77777777" w:rsidR="00C25648" w:rsidRPr="004A7FB6" w:rsidRDefault="00C25648" w:rsidP="00C25648">
                          <w:pPr>
                            <w:rPr>
                              <w:rFonts w:ascii="Calibri" w:hAnsi="Calibri" w:cs="Calibri"/>
                              <w:sz w:val="16"/>
                              <w:szCs w:val="16"/>
                            </w:rPr>
                          </w:pPr>
                          <w:r w:rsidRPr="004A7FB6">
                            <w:rPr>
                              <w:rFonts w:ascii="Calibri" w:hAnsi="Calibri" w:cs="Calibri"/>
                              <w:sz w:val="16"/>
                              <w:szCs w:val="16"/>
                            </w:rPr>
                            <w:t>Rev: 1/2025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53EB5E31" id="_x0000_t202" coordsize="21600,21600" o:spt="202" path="m,l,21600r21600,l21600,xe">
              <v:stroke joinstyle="miter"/>
              <v:path gradientshapeok="t" o:connecttype="rect"/>
            </v:shapetype>
            <v:shape id="Text Box 2" o:spid="_x0000_s1026" type="#_x0000_t202" style="position:absolute;margin-left:469.85pt;margin-top:13.25pt;width:78pt;height:2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" stroked="f">
              <v:textbox>
                <w:txbxContent>
                  <w:p w14:paraId="6E2A262D" w14:textId="77777777" w:rsidR="00C25648" w:rsidRPr="004A7FB6" w:rsidRDefault="00C25648" w:rsidP="00C25648">
                    <w:pPr>
                      <w:rPr>
                        <w:rFonts w:ascii="Calibri" w:hAnsi="Calibri" w:cs="Calibri"/>
                        <w:sz w:val="16"/>
                        <w:szCs w:val="16"/>
                      </w:rPr>
                    </w:pPr>
                    <w:r w:rsidRPr="004A7FB6">
                      <w:rPr>
                        <w:rFonts w:ascii="Calibri" w:hAnsi="Calibri" w:cs="Calibri"/>
                        <w:sz w:val="16"/>
                        <w:szCs w:val="16"/>
                      </w:rPr>
                      <w:t>Rev: 1/2025</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BE05B" w14:textId="77777777" w:rsidR="005B15C8" w:rsidRDefault="005B15C8" w:rsidP="00F1282C">
      <w:pPr>
        <w:spacing w:after="0" w:line="240" w:lineRule="auto"/>
      </w:pPr>
      <w:r>
        <w:separator/>
      </w:r>
    </w:p>
  </w:footnote>
  <w:footnote w:type="continuationSeparator" w:id="0">
    <w:p w14:paraId="52A1331A" w14:textId="77777777" w:rsidR="005B15C8" w:rsidRDefault="005B15C8" w:rsidP="00F1282C">
      <w:pPr>
        <w:spacing w:after="0" w:line="240" w:lineRule="auto"/>
      </w:pPr>
      <w:r>
        <w:continuationSeparator/>
      </w:r>
    </w:p>
  </w:footnote>
  <w:footnote w:type="continuationNotice" w:id="1">
    <w:p w14:paraId="5B9CDD40" w14:textId="77777777" w:rsidR="005B15C8" w:rsidRDefault="005B15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954A2"/>
    <w:multiLevelType w:val="hybridMultilevel"/>
    <w:tmpl w:val="25FED4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75E4D2"/>
    <w:multiLevelType w:val="hybridMultilevel"/>
    <w:tmpl w:val="4EC8AF1E"/>
    <w:lvl w:ilvl="0" w:tplc="82C677A2">
      <w:start w:val="1"/>
      <w:numFmt w:val="bullet"/>
      <w:lvlText w:val=""/>
      <w:lvlJc w:val="left"/>
      <w:pPr>
        <w:ind w:left="720" w:hanging="360"/>
      </w:pPr>
      <w:rPr>
        <w:rFonts w:ascii="Wingdings" w:hAnsi="Wingdings" w:hint="default"/>
      </w:rPr>
    </w:lvl>
    <w:lvl w:ilvl="1" w:tplc="F29833EC">
      <w:start w:val="1"/>
      <w:numFmt w:val="bullet"/>
      <w:lvlText w:val=""/>
      <w:lvlJc w:val="left"/>
      <w:pPr>
        <w:ind w:left="1440" w:hanging="360"/>
      </w:pPr>
      <w:rPr>
        <w:rFonts w:ascii="Wingdings" w:hAnsi="Wingdings" w:hint="default"/>
      </w:rPr>
    </w:lvl>
    <w:lvl w:ilvl="2" w:tplc="766A3D1A">
      <w:start w:val="1"/>
      <w:numFmt w:val="bullet"/>
      <w:lvlText w:val=""/>
      <w:lvlJc w:val="left"/>
      <w:pPr>
        <w:ind w:left="2160" w:hanging="360"/>
      </w:pPr>
      <w:rPr>
        <w:rFonts w:ascii="Wingdings" w:hAnsi="Wingdings" w:hint="default"/>
      </w:rPr>
    </w:lvl>
    <w:lvl w:ilvl="3" w:tplc="9D88E034">
      <w:start w:val="1"/>
      <w:numFmt w:val="bullet"/>
      <w:lvlText w:val=""/>
      <w:lvlJc w:val="left"/>
      <w:pPr>
        <w:ind w:left="2880" w:hanging="360"/>
      </w:pPr>
      <w:rPr>
        <w:rFonts w:ascii="Wingdings" w:hAnsi="Wingdings" w:hint="default"/>
      </w:rPr>
    </w:lvl>
    <w:lvl w:ilvl="4" w:tplc="B4DCF69E">
      <w:start w:val="1"/>
      <w:numFmt w:val="bullet"/>
      <w:lvlText w:val=""/>
      <w:lvlJc w:val="left"/>
      <w:pPr>
        <w:ind w:left="3600" w:hanging="360"/>
      </w:pPr>
      <w:rPr>
        <w:rFonts w:ascii="Wingdings" w:hAnsi="Wingdings" w:hint="default"/>
      </w:rPr>
    </w:lvl>
    <w:lvl w:ilvl="5" w:tplc="B7ACDA74">
      <w:start w:val="1"/>
      <w:numFmt w:val="bullet"/>
      <w:lvlText w:val=""/>
      <w:lvlJc w:val="left"/>
      <w:pPr>
        <w:ind w:left="4320" w:hanging="360"/>
      </w:pPr>
      <w:rPr>
        <w:rFonts w:ascii="Wingdings" w:hAnsi="Wingdings" w:hint="default"/>
      </w:rPr>
    </w:lvl>
    <w:lvl w:ilvl="6" w:tplc="0C1CF6EE">
      <w:start w:val="1"/>
      <w:numFmt w:val="bullet"/>
      <w:lvlText w:val=""/>
      <w:lvlJc w:val="left"/>
      <w:pPr>
        <w:ind w:left="5040" w:hanging="360"/>
      </w:pPr>
      <w:rPr>
        <w:rFonts w:ascii="Wingdings" w:hAnsi="Wingdings" w:hint="default"/>
      </w:rPr>
    </w:lvl>
    <w:lvl w:ilvl="7" w:tplc="9D0E9BF6">
      <w:start w:val="1"/>
      <w:numFmt w:val="bullet"/>
      <w:lvlText w:val=""/>
      <w:lvlJc w:val="left"/>
      <w:pPr>
        <w:ind w:left="5760" w:hanging="360"/>
      </w:pPr>
      <w:rPr>
        <w:rFonts w:ascii="Wingdings" w:hAnsi="Wingdings" w:hint="default"/>
      </w:rPr>
    </w:lvl>
    <w:lvl w:ilvl="8" w:tplc="D95C4224">
      <w:start w:val="1"/>
      <w:numFmt w:val="bullet"/>
      <w:lvlText w:val=""/>
      <w:lvlJc w:val="left"/>
      <w:pPr>
        <w:ind w:left="6480" w:hanging="360"/>
      </w:pPr>
      <w:rPr>
        <w:rFonts w:ascii="Wingdings" w:hAnsi="Wingdings" w:hint="default"/>
      </w:rPr>
    </w:lvl>
  </w:abstractNum>
  <w:abstractNum w:abstractNumId="2" w15:restartNumberingAfterBreak="0">
    <w:nsid w:val="280776C6"/>
    <w:multiLevelType w:val="hybridMultilevel"/>
    <w:tmpl w:val="6C9AE5EC"/>
    <w:lvl w:ilvl="0" w:tplc="55867428">
      <w:start w:val="1"/>
      <w:numFmt w:val="bullet"/>
      <w:lvlText w:val=""/>
      <w:lvlJc w:val="left"/>
      <w:pPr>
        <w:ind w:left="720" w:hanging="360"/>
      </w:pPr>
      <w:rPr>
        <w:rFonts w:ascii="Wingdings" w:hAnsi="Wingdings" w:hint="default"/>
      </w:rPr>
    </w:lvl>
    <w:lvl w:ilvl="1" w:tplc="B2E2F4D2">
      <w:start w:val="1"/>
      <w:numFmt w:val="bullet"/>
      <w:lvlText w:val="o"/>
      <w:lvlJc w:val="left"/>
      <w:pPr>
        <w:ind w:left="1440" w:hanging="360"/>
      </w:pPr>
      <w:rPr>
        <w:rFonts w:ascii="Courier New" w:hAnsi="Courier New" w:hint="default"/>
      </w:rPr>
    </w:lvl>
    <w:lvl w:ilvl="2" w:tplc="A3CE8D00">
      <w:start w:val="1"/>
      <w:numFmt w:val="bullet"/>
      <w:lvlText w:val=""/>
      <w:lvlJc w:val="left"/>
      <w:pPr>
        <w:ind w:left="2160" w:hanging="360"/>
      </w:pPr>
      <w:rPr>
        <w:rFonts w:ascii="Wingdings" w:hAnsi="Wingdings" w:hint="default"/>
      </w:rPr>
    </w:lvl>
    <w:lvl w:ilvl="3" w:tplc="A3081B2E">
      <w:start w:val="1"/>
      <w:numFmt w:val="bullet"/>
      <w:lvlText w:val=""/>
      <w:lvlJc w:val="left"/>
      <w:pPr>
        <w:ind w:left="2880" w:hanging="360"/>
      </w:pPr>
      <w:rPr>
        <w:rFonts w:ascii="Symbol" w:hAnsi="Symbol" w:hint="default"/>
      </w:rPr>
    </w:lvl>
    <w:lvl w:ilvl="4" w:tplc="38882CDE">
      <w:start w:val="1"/>
      <w:numFmt w:val="bullet"/>
      <w:lvlText w:val="o"/>
      <w:lvlJc w:val="left"/>
      <w:pPr>
        <w:ind w:left="3600" w:hanging="360"/>
      </w:pPr>
      <w:rPr>
        <w:rFonts w:ascii="Courier New" w:hAnsi="Courier New" w:hint="default"/>
      </w:rPr>
    </w:lvl>
    <w:lvl w:ilvl="5" w:tplc="AEA6A3B6">
      <w:start w:val="1"/>
      <w:numFmt w:val="bullet"/>
      <w:lvlText w:val=""/>
      <w:lvlJc w:val="left"/>
      <w:pPr>
        <w:ind w:left="4320" w:hanging="360"/>
      </w:pPr>
      <w:rPr>
        <w:rFonts w:ascii="Wingdings" w:hAnsi="Wingdings" w:hint="default"/>
      </w:rPr>
    </w:lvl>
    <w:lvl w:ilvl="6" w:tplc="2864DF32">
      <w:start w:val="1"/>
      <w:numFmt w:val="bullet"/>
      <w:lvlText w:val=""/>
      <w:lvlJc w:val="left"/>
      <w:pPr>
        <w:ind w:left="5040" w:hanging="360"/>
      </w:pPr>
      <w:rPr>
        <w:rFonts w:ascii="Symbol" w:hAnsi="Symbol" w:hint="default"/>
      </w:rPr>
    </w:lvl>
    <w:lvl w:ilvl="7" w:tplc="253266EE">
      <w:start w:val="1"/>
      <w:numFmt w:val="bullet"/>
      <w:lvlText w:val="o"/>
      <w:lvlJc w:val="left"/>
      <w:pPr>
        <w:ind w:left="5760" w:hanging="360"/>
      </w:pPr>
      <w:rPr>
        <w:rFonts w:ascii="Courier New" w:hAnsi="Courier New" w:hint="default"/>
      </w:rPr>
    </w:lvl>
    <w:lvl w:ilvl="8" w:tplc="1744F800">
      <w:start w:val="1"/>
      <w:numFmt w:val="bullet"/>
      <w:lvlText w:val=""/>
      <w:lvlJc w:val="left"/>
      <w:pPr>
        <w:ind w:left="6480" w:hanging="360"/>
      </w:pPr>
      <w:rPr>
        <w:rFonts w:ascii="Wingdings" w:hAnsi="Wingdings" w:hint="default"/>
      </w:rPr>
    </w:lvl>
  </w:abstractNum>
  <w:abstractNum w:abstractNumId="3" w15:restartNumberingAfterBreak="0">
    <w:nsid w:val="2BD24920"/>
    <w:multiLevelType w:val="hybridMultilevel"/>
    <w:tmpl w:val="1A3AA4A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1">
      <w:start w:val="1"/>
      <w:numFmt w:val="bullet"/>
      <w:lvlText w:val=""/>
      <w:lvlJc w:val="left"/>
      <w:pPr>
        <w:ind w:left="198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672B9C8"/>
    <w:multiLevelType w:val="hybridMultilevel"/>
    <w:tmpl w:val="E0022ABA"/>
    <w:lvl w:ilvl="0" w:tplc="8ED610A0">
      <w:start w:val="1"/>
      <w:numFmt w:val="bullet"/>
      <w:lvlText w:val=""/>
      <w:lvlJc w:val="left"/>
      <w:pPr>
        <w:ind w:left="720" w:hanging="360"/>
      </w:pPr>
      <w:rPr>
        <w:rFonts w:ascii="Wingdings" w:hAnsi="Wingdings" w:hint="default"/>
      </w:rPr>
    </w:lvl>
    <w:lvl w:ilvl="1" w:tplc="4A7494FA">
      <w:start w:val="1"/>
      <w:numFmt w:val="bullet"/>
      <w:lvlText w:val=""/>
      <w:lvlJc w:val="left"/>
      <w:pPr>
        <w:ind w:left="1440" w:hanging="360"/>
      </w:pPr>
      <w:rPr>
        <w:rFonts w:ascii="Wingdings" w:hAnsi="Wingdings" w:hint="default"/>
      </w:rPr>
    </w:lvl>
    <w:lvl w:ilvl="2" w:tplc="B096E972">
      <w:start w:val="1"/>
      <w:numFmt w:val="bullet"/>
      <w:lvlText w:val=""/>
      <w:lvlJc w:val="left"/>
      <w:pPr>
        <w:ind w:left="2160" w:hanging="360"/>
      </w:pPr>
      <w:rPr>
        <w:rFonts w:ascii="Wingdings" w:hAnsi="Wingdings" w:hint="default"/>
      </w:rPr>
    </w:lvl>
    <w:lvl w:ilvl="3" w:tplc="43FED35A">
      <w:start w:val="1"/>
      <w:numFmt w:val="bullet"/>
      <w:lvlText w:val=""/>
      <w:lvlJc w:val="left"/>
      <w:pPr>
        <w:ind w:left="2880" w:hanging="360"/>
      </w:pPr>
      <w:rPr>
        <w:rFonts w:ascii="Wingdings" w:hAnsi="Wingdings" w:hint="default"/>
      </w:rPr>
    </w:lvl>
    <w:lvl w:ilvl="4" w:tplc="B12A2DEE">
      <w:start w:val="1"/>
      <w:numFmt w:val="bullet"/>
      <w:lvlText w:val=""/>
      <w:lvlJc w:val="left"/>
      <w:pPr>
        <w:ind w:left="3600" w:hanging="360"/>
      </w:pPr>
      <w:rPr>
        <w:rFonts w:ascii="Wingdings" w:hAnsi="Wingdings" w:hint="default"/>
      </w:rPr>
    </w:lvl>
    <w:lvl w:ilvl="5" w:tplc="7592047A">
      <w:start w:val="1"/>
      <w:numFmt w:val="bullet"/>
      <w:lvlText w:val=""/>
      <w:lvlJc w:val="left"/>
      <w:pPr>
        <w:ind w:left="4320" w:hanging="360"/>
      </w:pPr>
      <w:rPr>
        <w:rFonts w:ascii="Wingdings" w:hAnsi="Wingdings" w:hint="default"/>
      </w:rPr>
    </w:lvl>
    <w:lvl w:ilvl="6" w:tplc="26A4E912">
      <w:start w:val="1"/>
      <w:numFmt w:val="bullet"/>
      <w:lvlText w:val=""/>
      <w:lvlJc w:val="left"/>
      <w:pPr>
        <w:ind w:left="5040" w:hanging="360"/>
      </w:pPr>
      <w:rPr>
        <w:rFonts w:ascii="Wingdings" w:hAnsi="Wingdings" w:hint="default"/>
      </w:rPr>
    </w:lvl>
    <w:lvl w:ilvl="7" w:tplc="1BE22328">
      <w:start w:val="1"/>
      <w:numFmt w:val="bullet"/>
      <w:lvlText w:val=""/>
      <w:lvlJc w:val="left"/>
      <w:pPr>
        <w:ind w:left="5760" w:hanging="360"/>
      </w:pPr>
      <w:rPr>
        <w:rFonts w:ascii="Wingdings" w:hAnsi="Wingdings" w:hint="default"/>
      </w:rPr>
    </w:lvl>
    <w:lvl w:ilvl="8" w:tplc="36A48880">
      <w:start w:val="1"/>
      <w:numFmt w:val="bullet"/>
      <w:lvlText w:val=""/>
      <w:lvlJc w:val="left"/>
      <w:pPr>
        <w:ind w:left="6480" w:hanging="360"/>
      </w:pPr>
      <w:rPr>
        <w:rFonts w:ascii="Wingdings" w:hAnsi="Wingdings" w:hint="default"/>
      </w:rPr>
    </w:lvl>
  </w:abstractNum>
  <w:abstractNum w:abstractNumId="5" w15:restartNumberingAfterBreak="0">
    <w:nsid w:val="4CF35008"/>
    <w:multiLevelType w:val="hybridMultilevel"/>
    <w:tmpl w:val="17A098A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10093C4"/>
    <w:multiLevelType w:val="hybridMultilevel"/>
    <w:tmpl w:val="AD006910"/>
    <w:lvl w:ilvl="0" w:tplc="0F06DEB0">
      <w:start w:val="1"/>
      <w:numFmt w:val="bullet"/>
      <w:lvlText w:val=""/>
      <w:lvlJc w:val="left"/>
      <w:pPr>
        <w:ind w:left="720" w:hanging="360"/>
      </w:pPr>
      <w:rPr>
        <w:rFonts w:ascii="Wingdings" w:hAnsi="Wingdings" w:hint="default"/>
      </w:rPr>
    </w:lvl>
    <w:lvl w:ilvl="1" w:tplc="A1B640E4">
      <w:start w:val="1"/>
      <w:numFmt w:val="bullet"/>
      <w:lvlText w:val="o"/>
      <w:lvlJc w:val="left"/>
      <w:pPr>
        <w:ind w:left="1440" w:hanging="360"/>
      </w:pPr>
      <w:rPr>
        <w:rFonts w:ascii="Courier New" w:hAnsi="Courier New" w:hint="default"/>
      </w:rPr>
    </w:lvl>
    <w:lvl w:ilvl="2" w:tplc="D29E9DD0">
      <w:start w:val="1"/>
      <w:numFmt w:val="bullet"/>
      <w:lvlText w:val=""/>
      <w:lvlJc w:val="left"/>
      <w:pPr>
        <w:ind w:left="2160" w:hanging="360"/>
      </w:pPr>
      <w:rPr>
        <w:rFonts w:ascii="Wingdings" w:hAnsi="Wingdings" w:hint="default"/>
      </w:rPr>
    </w:lvl>
    <w:lvl w:ilvl="3" w:tplc="9B14B38C">
      <w:start w:val="1"/>
      <w:numFmt w:val="bullet"/>
      <w:lvlText w:val=""/>
      <w:lvlJc w:val="left"/>
      <w:pPr>
        <w:ind w:left="2880" w:hanging="360"/>
      </w:pPr>
      <w:rPr>
        <w:rFonts w:ascii="Symbol" w:hAnsi="Symbol" w:hint="default"/>
      </w:rPr>
    </w:lvl>
    <w:lvl w:ilvl="4" w:tplc="92C0553C">
      <w:start w:val="1"/>
      <w:numFmt w:val="bullet"/>
      <w:lvlText w:val="o"/>
      <w:lvlJc w:val="left"/>
      <w:pPr>
        <w:ind w:left="3600" w:hanging="360"/>
      </w:pPr>
      <w:rPr>
        <w:rFonts w:ascii="Courier New" w:hAnsi="Courier New" w:hint="default"/>
      </w:rPr>
    </w:lvl>
    <w:lvl w:ilvl="5" w:tplc="346441DA">
      <w:start w:val="1"/>
      <w:numFmt w:val="bullet"/>
      <w:lvlText w:val=""/>
      <w:lvlJc w:val="left"/>
      <w:pPr>
        <w:ind w:left="4320" w:hanging="360"/>
      </w:pPr>
      <w:rPr>
        <w:rFonts w:ascii="Wingdings" w:hAnsi="Wingdings" w:hint="default"/>
      </w:rPr>
    </w:lvl>
    <w:lvl w:ilvl="6" w:tplc="934EB1CC">
      <w:start w:val="1"/>
      <w:numFmt w:val="bullet"/>
      <w:lvlText w:val=""/>
      <w:lvlJc w:val="left"/>
      <w:pPr>
        <w:ind w:left="5040" w:hanging="360"/>
      </w:pPr>
      <w:rPr>
        <w:rFonts w:ascii="Symbol" w:hAnsi="Symbol" w:hint="default"/>
      </w:rPr>
    </w:lvl>
    <w:lvl w:ilvl="7" w:tplc="6422D846">
      <w:start w:val="1"/>
      <w:numFmt w:val="bullet"/>
      <w:lvlText w:val="o"/>
      <w:lvlJc w:val="left"/>
      <w:pPr>
        <w:ind w:left="5760" w:hanging="360"/>
      </w:pPr>
      <w:rPr>
        <w:rFonts w:ascii="Courier New" w:hAnsi="Courier New" w:hint="default"/>
      </w:rPr>
    </w:lvl>
    <w:lvl w:ilvl="8" w:tplc="79F665D0">
      <w:start w:val="1"/>
      <w:numFmt w:val="bullet"/>
      <w:lvlText w:val=""/>
      <w:lvlJc w:val="left"/>
      <w:pPr>
        <w:ind w:left="6480" w:hanging="360"/>
      </w:pPr>
      <w:rPr>
        <w:rFonts w:ascii="Wingdings" w:hAnsi="Wingdings" w:hint="default"/>
      </w:rPr>
    </w:lvl>
  </w:abstractNum>
  <w:abstractNum w:abstractNumId="7" w15:restartNumberingAfterBreak="0">
    <w:nsid w:val="765F38A5"/>
    <w:multiLevelType w:val="hybridMultilevel"/>
    <w:tmpl w:val="ECA417F8"/>
    <w:lvl w:ilvl="0" w:tplc="DD524BE8">
      <w:start w:val="1"/>
      <w:numFmt w:val="bullet"/>
      <w:lvlText w:val=""/>
      <w:lvlJc w:val="left"/>
      <w:pPr>
        <w:ind w:left="720" w:hanging="360"/>
      </w:pPr>
      <w:rPr>
        <w:rFonts w:ascii="Wingdings" w:hAnsi="Wingdings" w:hint="default"/>
      </w:rPr>
    </w:lvl>
    <w:lvl w:ilvl="1" w:tplc="744C1B62">
      <w:start w:val="1"/>
      <w:numFmt w:val="bullet"/>
      <w:lvlText w:val=""/>
      <w:lvlJc w:val="left"/>
      <w:pPr>
        <w:ind w:left="1440" w:hanging="360"/>
      </w:pPr>
      <w:rPr>
        <w:rFonts w:ascii="Wingdings" w:hAnsi="Wingdings" w:hint="default"/>
      </w:rPr>
    </w:lvl>
    <w:lvl w:ilvl="2" w:tplc="F026753E">
      <w:start w:val="1"/>
      <w:numFmt w:val="bullet"/>
      <w:lvlText w:val=""/>
      <w:lvlJc w:val="left"/>
      <w:pPr>
        <w:ind w:left="2160" w:hanging="360"/>
      </w:pPr>
      <w:rPr>
        <w:rFonts w:ascii="Wingdings" w:hAnsi="Wingdings" w:hint="default"/>
      </w:rPr>
    </w:lvl>
    <w:lvl w:ilvl="3" w:tplc="5AFCD2E4">
      <w:start w:val="1"/>
      <w:numFmt w:val="bullet"/>
      <w:lvlText w:val=""/>
      <w:lvlJc w:val="left"/>
      <w:pPr>
        <w:ind w:left="2880" w:hanging="360"/>
      </w:pPr>
      <w:rPr>
        <w:rFonts w:ascii="Wingdings" w:hAnsi="Wingdings" w:hint="default"/>
      </w:rPr>
    </w:lvl>
    <w:lvl w:ilvl="4" w:tplc="0E52D55E">
      <w:start w:val="1"/>
      <w:numFmt w:val="bullet"/>
      <w:lvlText w:val=""/>
      <w:lvlJc w:val="left"/>
      <w:pPr>
        <w:ind w:left="3600" w:hanging="360"/>
      </w:pPr>
      <w:rPr>
        <w:rFonts w:ascii="Wingdings" w:hAnsi="Wingdings" w:hint="default"/>
      </w:rPr>
    </w:lvl>
    <w:lvl w:ilvl="5" w:tplc="12B4DF5C">
      <w:start w:val="1"/>
      <w:numFmt w:val="bullet"/>
      <w:lvlText w:val=""/>
      <w:lvlJc w:val="left"/>
      <w:pPr>
        <w:ind w:left="4320" w:hanging="360"/>
      </w:pPr>
      <w:rPr>
        <w:rFonts w:ascii="Wingdings" w:hAnsi="Wingdings" w:hint="default"/>
      </w:rPr>
    </w:lvl>
    <w:lvl w:ilvl="6" w:tplc="4E266ECC">
      <w:start w:val="1"/>
      <w:numFmt w:val="bullet"/>
      <w:lvlText w:val=""/>
      <w:lvlJc w:val="left"/>
      <w:pPr>
        <w:ind w:left="5040" w:hanging="360"/>
      </w:pPr>
      <w:rPr>
        <w:rFonts w:ascii="Wingdings" w:hAnsi="Wingdings" w:hint="default"/>
      </w:rPr>
    </w:lvl>
    <w:lvl w:ilvl="7" w:tplc="EE6E9B16">
      <w:start w:val="1"/>
      <w:numFmt w:val="bullet"/>
      <w:lvlText w:val=""/>
      <w:lvlJc w:val="left"/>
      <w:pPr>
        <w:ind w:left="5760" w:hanging="360"/>
      </w:pPr>
      <w:rPr>
        <w:rFonts w:ascii="Wingdings" w:hAnsi="Wingdings" w:hint="default"/>
      </w:rPr>
    </w:lvl>
    <w:lvl w:ilvl="8" w:tplc="223257E2">
      <w:start w:val="1"/>
      <w:numFmt w:val="bullet"/>
      <w:lvlText w:val=""/>
      <w:lvlJc w:val="left"/>
      <w:pPr>
        <w:ind w:left="6480" w:hanging="360"/>
      </w:pPr>
      <w:rPr>
        <w:rFonts w:ascii="Wingdings" w:hAnsi="Wingdings" w:hint="default"/>
      </w:rPr>
    </w:lvl>
  </w:abstractNum>
  <w:num w:numId="1" w16cid:durableId="303045223">
    <w:abstractNumId w:val="3"/>
  </w:num>
  <w:num w:numId="2" w16cid:durableId="1636178111">
    <w:abstractNumId w:val="0"/>
  </w:num>
  <w:num w:numId="3" w16cid:durableId="1181890805">
    <w:abstractNumId w:val="5"/>
  </w:num>
  <w:num w:numId="4" w16cid:durableId="1079714488">
    <w:abstractNumId w:val="1"/>
  </w:num>
  <w:num w:numId="5" w16cid:durableId="878204005">
    <w:abstractNumId w:val="7"/>
  </w:num>
  <w:num w:numId="6" w16cid:durableId="241767488">
    <w:abstractNumId w:val="4"/>
  </w:num>
  <w:num w:numId="7" w16cid:durableId="355040000">
    <w:abstractNumId w:val="6"/>
  </w:num>
  <w:num w:numId="8" w16cid:durableId="1069962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7D"/>
    <w:rsid w:val="0005181B"/>
    <w:rsid w:val="00072E29"/>
    <w:rsid w:val="0009661F"/>
    <w:rsid w:val="000A51C9"/>
    <w:rsid w:val="000B383B"/>
    <w:rsid w:val="000B7A2C"/>
    <w:rsid w:val="000C2D71"/>
    <w:rsid w:val="000C519B"/>
    <w:rsid w:val="000C5487"/>
    <w:rsid w:val="000F1832"/>
    <w:rsid w:val="000F3602"/>
    <w:rsid w:val="000F74CF"/>
    <w:rsid w:val="00101889"/>
    <w:rsid w:val="00103928"/>
    <w:rsid w:val="001272D8"/>
    <w:rsid w:val="00144B36"/>
    <w:rsid w:val="00152CDB"/>
    <w:rsid w:val="00172DEE"/>
    <w:rsid w:val="00187BF0"/>
    <w:rsid w:val="00195F97"/>
    <w:rsid w:val="001A057C"/>
    <w:rsid w:val="001B5179"/>
    <w:rsid w:val="001B68E9"/>
    <w:rsid w:val="002028AE"/>
    <w:rsid w:val="0022691D"/>
    <w:rsid w:val="0023544A"/>
    <w:rsid w:val="002361AC"/>
    <w:rsid w:val="00243B6D"/>
    <w:rsid w:val="002753D4"/>
    <w:rsid w:val="002F39DC"/>
    <w:rsid w:val="00313739"/>
    <w:rsid w:val="003429E9"/>
    <w:rsid w:val="00352DAA"/>
    <w:rsid w:val="0036430B"/>
    <w:rsid w:val="00391ECE"/>
    <w:rsid w:val="003A3B6D"/>
    <w:rsid w:val="003B6399"/>
    <w:rsid w:val="003C2814"/>
    <w:rsid w:val="003D00AD"/>
    <w:rsid w:val="003D2542"/>
    <w:rsid w:val="003F7025"/>
    <w:rsid w:val="0040743E"/>
    <w:rsid w:val="00417CF1"/>
    <w:rsid w:val="00424991"/>
    <w:rsid w:val="0043284B"/>
    <w:rsid w:val="00461FEE"/>
    <w:rsid w:val="00476DDF"/>
    <w:rsid w:val="004A4F68"/>
    <w:rsid w:val="004E32DB"/>
    <w:rsid w:val="004F1DA4"/>
    <w:rsid w:val="004F48E6"/>
    <w:rsid w:val="004F6941"/>
    <w:rsid w:val="00507C0F"/>
    <w:rsid w:val="0052070C"/>
    <w:rsid w:val="005208DA"/>
    <w:rsid w:val="00520AB1"/>
    <w:rsid w:val="00547651"/>
    <w:rsid w:val="00593411"/>
    <w:rsid w:val="00594B3E"/>
    <w:rsid w:val="0059736F"/>
    <w:rsid w:val="005B15C8"/>
    <w:rsid w:val="005F355A"/>
    <w:rsid w:val="005F36FB"/>
    <w:rsid w:val="005F63A8"/>
    <w:rsid w:val="00602216"/>
    <w:rsid w:val="00603535"/>
    <w:rsid w:val="0060423D"/>
    <w:rsid w:val="00605BE0"/>
    <w:rsid w:val="00621D92"/>
    <w:rsid w:val="0065170D"/>
    <w:rsid w:val="006615C6"/>
    <w:rsid w:val="00663C09"/>
    <w:rsid w:val="006643CD"/>
    <w:rsid w:val="00673D2A"/>
    <w:rsid w:val="0069515B"/>
    <w:rsid w:val="006B0E92"/>
    <w:rsid w:val="006B4A90"/>
    <w:rsid w:val="006B5C71"/>
    <w:rsid w:val="006B5DC1"/>
    <w:rsid w:val="006B73DA"/>
    <w:rsid w:val="006C6694"/>
    <w:rsid w:val="006F398A"/>
    <w:rsid w:val="006F5BD3"/>
    <w:rsid w:val="00700549"/>
    <w:rsid w:val="0070262F"/>
    <w:rsid w:val="00720CEC"/>
    <w:rsid w:val="00751227"/>
    <w:rsid w:val="007678FD"/>
    <w:rsid w:val="00783687"/>
    <w:rsid w:val="007A6460"/>
    <w:rsid w:val="007B0BFB"/>
    <w:rsid w:val="007C13E2"/>
    <w:rsid w:val="007D24BB"/>
    <w:rsid w:val="007D6F1C"/>
    <w:rsid w:val="00804B2E"/>
    <w:rsid w:val="00817C9F"/>
    <w:rsid w:val="00822808"/>
    <w:rsid w:val="0082739A"/>
    <w:rsid w:val="00833104"/>
    <w:rsid w:val="00834F1B"/>
    <w:rsid w:val="00836F53"/>
    <w:rsid w:val="008454B3"/>
    <w:rsid w:val="00850F76"/>
    <w:rsid w:val="008536D9"/>
    <w:rsid w:val="0085637E"/>
    <w:rsid w:val="008571C1"/>
    <w:rsid w:val="00875CD7"/>
    <w:rsid w:val="00880454"/>
    <w:rsid w:val="00887E42"/>
    <w:rsid w:val="00891C36"/>
    <w:rsid w:val="008B50CC"/>
    <w:rsid w:val="008E0EDB"/>
    <w:rsid w:val="008F3B25"/>
    <w:rsid w:val="009106CC"/>
    <w:rsid w:val="00921291"/>
    <w:rsid w:val="009242FD"/>
    <w:rsid w:val="00932435"/>
    <w:rsid w:val="009350B4"/>
    <w:rsid w:val="009358ED"/>
    <w:rsid w:val="009466BC"/>
    <w:rsid w:val="00967402"/>
    <w:rsid w:val="00975CAF"/>
    <w:rsid w:val="00991BC4"/>
    <w:rsid w:val="009D1D44"/>
    <w:rsid w:val="009E0C0D"/>
    <w:rsid w:val="009E657D"/>
    <w:rsid w:val="00A22EC2"/>
    <w:rsid w:val="00A329E5"/>
    <w:rsid w:val="00A36621"/>
    <w:rsid w:val="00A44F48"/>
    <w:rsid w:val="00A55DC2"/>
    <w:rsid w:val="00A72B05"/>
    <w:rsid w:val="00A844F4"/>
    <w:rsid w:val="00A9581C"/>
    <w:rsid w:val="00AA306A"/>
    <w:rsid w:val="00AA6EA7"/>
    <w:rsid w:val="00AB13DB"/>
    <w:rsid w:val="00AB3DD7"/>
    <w:rsid w:val="00B00EEB"/>
    <w:rsid w:val="00B022AB"/>
    <w:rsid w:val="00B04208"/>
    <w:rsid w:val="00B0574B"/>
    <w:rsid w:val="00B1108C"/>
    <w:rsid w:val="00B1388F"/>
    <w:rsid w:val="00B222EE"/>
    <w:rsid w:val="00B23646"/>
    <w:rsid w:val="00B467B8"/>
    <w:rsid w:val="00B50A94"/>
    <w:rsid w:val="00B52BEA"/>
    <w:rsid w:val="00B73DE6"/>
    <w:rsid w:val="00B75FCE"/>
    <w:rsid w:val="00B80FCF"/>
    <w:rsid w:val="00B928E9"/>
    <w:rsid w:val="00B970ED"/>
    <w:rsid w:val="00BB1FA2"/>
    <w:rsid w:val="00BB621E"/>
    <w:rsid w:val="00BB76C1"/>
    <w:rsid w:val="00BD1D84"/>
    <w:rsid w:val="00BE7090"/>
    <w:rsid w:val="00BF577A"/>
    <w:rsid w:val="00BF778A"/>
    <w:rsid w:val="00C23125"/>
    <w:rsid w:val="00C25648"/>
    <w:rsid w:val="00C26239"/>
    <w:rsid w:val="00C265CB"/>
    <w:rsid w:val="00C759BB"/>
    <w:rsid w:val="00C8556E"/>
    <w:rsid w:val="00C955D6"/>
    <w:rsid w:val="00C9604E"/>
    <w:rsid w:val="00CA217B"/>
    <w:rsid w:val="00CA2F0B"/>
    <w:rsid w:val="00CB3DCD"/>
    <w:rsid w:val="00CF30E8"/>
    <w:rsid w:val="00CF6174"/>
    <w:rsid w:val="00D2519C"/>
    <w:rsid w:val="00D33446"/>
    <w:rsid w:val="00D34EE9"/>
    <w:rsid w:val="00D63802"/>
    <w:rsid w:val="00DB28EC"/>
    <w:rsid w:val="00DB7223"/>
    <w:rsid w:val="00DB7C2F"/>
    <w:rsid w:val="00DC41D4"/>
    <w:rsid w:val="00DC57C8"/>
    <w:rsid w:val="00DE3AB1"/>
    <w:rsid w:val="00DF3D4B"/>
    <w:rsid w:val="00E04CA1"/>
    <w:rsid w:val="00E12803"/>
    <w:rsid w:val="00E206F7"/>
    <w:rsid w:val="00E21EF0"/>
    <w:rsid w:val="00E2628E"/>
    <w:rsid w:val="00E40573"/>
    <w:rsid w:val="00E75301"/>
    <w:rsid w:val="00E83391"/>
    <w:rsid w:val="00E83E0E"/>
    <w:rsid w:val="00E90041"/>
    <w:rsid w:val="00EB2EA7"/>
    <w:rsid w:val="00EB32F6"/>
    <w:rsid w:val="00F03235"/>
    <w:rsid w:val="00F0670A"/>
    <w:rsid w:val="00F0709B"/>
    <w:rsid w:val="00F11E5F"/>
    <w:rsid w:val="00F1282C"/>
    <w:rsid w:val="00F15B3E"/>
    <w:rsid w:val="00F163A3"/>
    <w:rsid w:val="00F209B5"/>
    <w:rsid w:val="00F74129"/>
    <w:rsid w:val="00F7482B"/>
    <w:rsid w:val="00F7682E"/>
    <w:rsid w:val="00FA37AF"/>
    <w:rsid w:val="00FA3EFF"/>
    <w:rsid w:val="00FB3525"/>
    <w:rsid w:val="00FE30C9"/>
    <w:rsid w:val="00FE73B1"/>
    <w:rsid w:val="00FF7906"/>
    <w:rsid w:val="019879D1"/>
    <w:rsid w:val="0414695B"/>
    <w:rsid w:val="04920C37"/>
    <w:rsid w:val="0524C70A"/>
    <w:rsid w:val="091F6E51"/>
    <w:rsid w:val="0C6180AF"/>
    <w:rsid w:val="0D819D19"/>
    <w:rsid w:val="0D8D548A"/>
    <w:rsid w:val="0E7C7099"/>
    <w:rsid w:val="11B41250"/>
    <w:rsid w:val="168CA861"/>
    <w:rsid w:val="16954E06"/>
    <w:rsid w:val="17FA4ECB"/>
    <w:rsid w:val="1831AC06"/>
    <w:rsid w:val="1892CA93"/>
    <w:rsid w:val="18F6EBA2"/>
    <w:rsid w:val="1AB14DCF"/>
    <w:rsid w:val="1AC23FC2"/>
    <w:rsid w:val="1CE9811B"/>
    <w:rsid w:val="1D7FF98C"/>
    <w:rsid w:val="2064DF55"/>
    <w:rsid w:val="20A14885"/>
    <w:rsid w:val="22534E24"/>
    <w:rsid w:val="232FD8DA"/>
    <w:rsid w:val="23615539"/>
    <w:rsid w:val="24D28358"/>
    <w:rsid w:val="29AA15EC"/>
    <w:rsid w:val="2B207DE1"/>
    <w:rsid w:val="2C9D4EDC"/>
    <w:rsid w:val="2D89A325"/>
    <w:rsid w:val="2ED026E4"/>
    <w:rsid w:val="2F0CB248"/>
    <w:rsid w:val="3030EEF7"/>
    <w:rsid w:val="3069C276"/>
    <w:rsid w:val="3679E9F6"/>
    <w:rsid w:val="39BA98BB"/>
    <w:rsid w:val="3BDC1AF4"/>
    <w:rsid w:val="3C04F661"/>
    <w:rsid w:val="3C12AA9E"/>
    <w:rsid w:val="3EFA4C81"/>
    <w:rsid w:val="3F81842D"/>
    <w:rsid w:val="40CEDFA8"/>
    <w:rsid w:val="42179146"/>
    <w:rsid w:val="44A6B454"/>
    <w:rsid w:val="48CB1FAC"/>
    <w:rsid w:val="4A47B23A"/>
    <w:rsid w:val="4B04917F"/>
    <w:rsid w:val="4C0002A0"/>
    <w:rsid w:val="502ED027"/>
    <w:rsid w:val="5221EEA8"/>
    <w:rsid w:val="5408BAB9"/>
    <w:rsid w:val="548C89E8"/>
    <w:rsid w:val="553E1E70"/>
    <w:rsid w:val="59751B3E"/>
    <w:rsid w:val="5BC2A852"/>
    <w:rsid w:val="5EAA7B27"/>
    <w:rsid w:val="5FCB1A1E"/>
    <w:rsid w:val="6027DC67"/>
    <w:rsid w:val="63FCABCC"/>
    <w:rsid w:val="65EF502D"/>
    <w:rsid w:val="672BE46E"/>
    <w:rsid w:val="6859E8C5"/>
    <w:rsid w:val="6A7D88B4"/>
    <w:rsid w:val="6C762014"/>
    <w:rsid w:val="6CD7F39D"/>
    <w:rsid w:val="6E44F81A"/>
    <w:rsid w:val="6F84CE21"/>
    <w:rsid w:val="6FFF1D1C"/>
    <w:rsid w:val="732AAFDA"/>
    <w:rsid w:val="7406D5DD"/>
    <w:rsid w:val="745EDAD1"/>
    <w:rsid w:val="782AFD52"/>
    <w:rsid w:val="7B2153A5"/>
    <w:rsid w:val="7D54CDDF"/>
    <w:rsid w:val="7D8A9F09"/>
    <w:rsid w:val="7DA6918E"/>
    <w:rsid w:val="7F4AB7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F6992"/>
  <w15:chartTrackingRefBased/>
  <w15:docId w15:val="{1A0B259C-6E5C-0C49-8F85-E0D1FD45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5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5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65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65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5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5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5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5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5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5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5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5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5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5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5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5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5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57D"/>
    <w:rPr>
      <w:rFonts w:eastAsiaTheme="majorEastAsia" w:cstheme="majorBidi"/>
      <w:color w:val="272727" w:themeColor="text1" w:themeTint="D8"/>
    </w:rPr>
  </w:style>
  <w:style w:type="paragraph" w:styleId="Title">
    <w:name w:val="Title"/>
    <w:basedOn w:val="Normal"/>
    <w:next w:val="Normal"/>
    <w:link w:val="TitleChar"/>
    <w:uiPriority w:val="10"/>
    <w:qFormat/>
    <w:rsid w:val="009E65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5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5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5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57D"/>
    <w:pPr>
      <w:spacing w:before="160"/>
      <w:jc w:val="center"/>
    </w:pPr>
    <w:rPr>
      <w:i/>
      <w:iCs/>
      <w:color w:val="404040" w:themeColor="text1" w:themeTint="BF"/>
    </w:rPr>
  </w:style>
  <w:style w:type="character" w:customStyle="1" w:styleId="QuoteChar">
    <w:name w:val="Quote Char"/>
    <w:basedOn w:val="DefaultParagraphFont"/>
    <w:link w:val="Quote"/>
    <w:uiPriority w:val="29"/>
    <w:rsid w:val="009E657D"/>
    <w:rPr>
      <w:i/>
      <w:iCs/>
      <w:color w:val="404040" w:themeColor="text1" w:themeTint="BF"/>
    </w:rPr>
  </w:style>
  <w:style w:type="paragraph" w:styleId="ListParagraph">
    <w:name w:val="List Paragraph"/>
    <w:basedOn w:val="Normal"/>
    <w:uiPriority w:val="34"/>
    <w:qFormat/>
    <w:rsid w:val="009E657D"/>
    <w:pPr>
      <w:ind w:left="720"/>
      <w:contextualSpacing/>
    </w:pPr>
  </w:style>
  <w:style w:type="character" w:styleId="IntenseEmphasis">
    <w:name w:val="Intense Emphasis"/>
    <w:basedOn w:val="DefaultParagraphFont"/>
    <w:uiPriority w:val="21"/>
    <w:qFormat/>
    <w:rsid w:val="009E657D"/>
    <w:rPr>
      <w:i/>
      <w:iCs/>
      <w:color w:val="0F4761" w:themeColor="accent1" w:themeShade="BF"/>
    </w:rPr>
  </w:style>
  <w:style w:type="paragraph" w:styleId="IntenseQuote">
    <w:name w:val="Intense Quote"/>
    <w:basedOn w:val="Normal"/>
    <w:next w:val="Normal"/>
    <w:link w:val="IntenseQuoteChar"/>
    <w:uiPriority w:val="30"/>
    <w:qFormat/>
    <w:rsid w:val="009E65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57D"/>
    <w:rPr>
      <w:i/>
      <w:iCs/>
      <w:color w:val="0F4761" w:themeColor="accent1" w:themeShade="BF"/>
    </w:rPr>
  </w:style>
  <w:style w:type="character" w:styleId="IntenseReference">
    <w:name w:val="Intense Reference"/>
    <w:basedOn w:val="DefaultParagraphFont"/>
    <w:uiPriority w:val="32"/>
    <w:qFormat/>
    <w:rsid w:val="009E657D"/>
    <w:rPr>
      <w:b/>
      <w:bCs/>
      <w:smallCaps/>
      <w:color w:val="0F4761" w:themeColor="accent1" w:themeShade="BF"/>
      <w:spacing w:val="5"/>
    </w:rPr>
  </w:style>
  <w:style w:type="paragraph" w:styleId="Header">
    <w:name w:val="header"/>
    <w:basedOn w:val="Normal"/>
    <w:link w:val="HeaderChar"/>
    <w:uiPriority w:val="99"/>
    <w:unhideWhenUsed/>
    <w:rsid w:val="00F12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82C"/>
  </w:style>
  <w:style w:type="paragraph" w:styleId="Footer">
    <w:name w:val="footer"/>
    <w:basedOn w:val="Normal"/>
    <w:link w:val="FooterChar"/>
    <w:uiPriority w:val="99"/>
    <w:unhideWhenUsed/>
    <w:rsid w:val="00F12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82C"/>
  </w:style>
  <w:style w:type="paragraph" w:styleId="CommentText">
    <w:name w:val="annotation text"/>
    <w:basedOn w:val="Normal"/>
    <w:link w:val="CommentTextChar"/>
    <w:uiPriority w:val="99"/>
    <w:unhideWhenUsed/>
    <w:rsid w:val="00A22EC2"/>
    <w:pPr>
      <w:spacing w:line="240" w:lineRule="auto"/>
    </w:pPr>
    <w:rPr>
      <w:sz w:val="20"/>
      <w:szCs w:val="20"/>
    </w:rPr>
  </w:style>
  <w:style w:type="character" w:customStyle="1" w:styleId="CommentTextChar">
    <w:name w:val="Comment Text Char"/>
    <w:basedOn w:val="DefaultParagraphFont"/>
    <w:link w:val="CommentText"/>
    <w:uiPriority w:val="99"/>
    <w:rsid w:val="00A22EC2"/>
    <w:rPr>
      <w:sz w:val="20"/>
      <w:szCs w:val="20"/>
    </w:rPr>
  </w:style>
  <w:style w:type="character" w:styleId="CommentReference">
    <w:name w:val="annotation reference"/>
    <w:basedOn w:val="DefaultParagraphFont"/>
    <w:uiPriority w:val="99"/>
    <w:semiHidden/>
    <w:unhideWhenUsed/>
    <w:rsid w:val="00A22EC2"/>
    <w:rPr>
      <w:sz w:val="16"/>
      <w:szCs w:val="16"/>
    </w:rPr>
  </w:style>
  <w:style w:type="paragraph" w:styleId="CommentSubject">
    <w:name w:val="annotation subject"/>
    <w:basedOn w:val="CommentText"/>
    <w:next w:val="CommentText"/>
    <w:link w:val="CommentSubjectChar"/>
    <w:uiPriority w:val="99"/>
    <w:semiHidden/>
    <w:unhideWhenUsed/>
    <w:rsid w:val="00A22EC2"/>
    <w:rPr>
      <w:b/>
      <w:bCs/>
    </w:rPr>
  </w:style>
  <w:style w:type="character" w:customStyle="1" w:styleId="CommentSubjectChar">
    <w:name w:val="Comment Subject Char"/>
    <w:basedOn w:val="CommentTextChar"/>
    <w:link w:val="CommentSubject"/>
    <w:uiPriority w:val="99"/>
    <w:semiHidden/>
    <w:rsid w:val="00A22EC2"/>
    <w:rPr>
      <w:b/>
      <w:bCs/>
      <w:sz w:val="20"/>
      <w:szCs w:val="20"/>
    </w:rPr>
  </w:style>
  <w:style w:type="character" w:styleId="Hyperlink">
    <w:name w:val="Hyperlink"/>
    <w:basedOn w:val="DefaultParagraphFont"/>
    <w:uiPriority w:val="99"/>
    <w:unhideWhenUsed/>
    <w:rsid w:val="00C9604E"/>
    <w:rPr>
      <w:color w:val="467886" w:themeColor="hyperlink"/>
      <w:u w:val="single"/>
    </w:rPr>
  </w:style>
  <w:style w:type="character" w:styleId="UnresolvedMention">
    <w:name w:val="Unresolved Mention"/>
    <w:basedOn w:val="DefaultParagraphFont"/>
    <w:uiPriority w:val="99"/>
    <w:semiHidden/>
    <w:unhideWhenUsed/>
    <w:rsid w:val="00C9604E"/>
    <w:rPr>
      <w:color w:val="605E5C"/>
      <w:shd w:val="clear" w:color="auto" w:fill="E1DFDD"/>
    </w:rPr>
  </w:style>
  <w:style w:type="character" w:styleId="Mention">
    <w:name w:val="Mention"/>
    <w:basedOn w:val="DefaultParagraphFont"/>
    <w:uiPriority w:val="99"/>
    <w:unhideWhenUsed/>
    <w:rsid w:val="000C2D71"/>
    <w:rPr>
      <w:color w:val="2B579A"/>
      <w:shd w:val="clear" w:color="auto" w:fill="E1DFDD"/>
    </w:rPr>
  </w:style>
  <w:style w:type="character" w:styleId="FollowedHyperlink">
    <w:name w:val="FollowedHyperlink"/>
    <w:basedOn w:val="DefaultParagraphFont"/>
    <w:uiPriority w:val="99"/>
    <w:semiHidden/>
    <w:unhideWhenUsed/>
    <w:rsid w:val="00E90041"/>
    <w:rPr>
      <w:color w:val="96607D" w:themeColor="followedHyperlink"/>
      <w:u w:val="single"/>
    </w:rPr>
  </w:style>
  <w:style w:type="character" w:customStyle="1" w:styleId="normaltextrun">
    <w:name w:val="normaltextrun"/>
    <w:basedOn w:val="DefaultParagraphFont"/>
    <w:rsid w:val="00CB3DCD"/>
  </w:style>
  <w:style w:type="character" w:customStyle="1" w:styleId="eop">
    <w:name w:val="eop"/>
    <w:basedOn w:val="DefaultParagraphFont"/>
    <w:rsid w:val="00CB3DCD"/>
  </w:style>
  <w:style w:type="table" w:styleId="TableGrid">
    <w:name w:val="Table Grid"/>
    <w:basedOn w:val="TableNormal"/>
    <w:uiPriority w:val="39"/>
    <w:rsid w:val="00275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hefamilycheckup.com/sites/default/files/Establishing%20a%20Focused%20Environment%20for%20Sessions.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efamilycheckup.com/sites/default/files/Tracking%20Parent%20Skills%20Practice%20-%20Emojis.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familycheckup.com/content/parenting-video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hefamilycheckup.com/content/everyday-parenting-handou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D9EB47DA87794DADB0B383057E1A27" ma:contentTypeVersion="15" ma:contentTypeDescription="Create a new document." ma:contentTypeScope="" ma:versionID="0720d6f82be95a4634b30877a4c21aa8">
  <xsd:schema xmlns:xsd="http://www.w3.org/2001/XMLSchema" xmlns:xs="http://www.w3.org/2001/XMLSchema" xmlns:p="http://schemas.microsoft.com/office/2006/metadata/properties" xmlns:ns2="dcdada30-ee1a-4365-9ff3-67bb5a540308" xmlns:ns3="3168a53e-d02e-4348-8aa5-449d5add9103" targetNamespace="http://schemas.microsoft.com/office/2006/metadata/properties" ma:root="true" ma:fieldsID="87e19dbe129424654830e093e7cbd346" ns2:_="" ns3:_="">
    <xsd:import namespace="dcdada30-ee1a-4365-9ff3-67bb5a540308"/>
    <xsd:import namespace="3168a53e-d02e-4348-8aa5-449d5add91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ada30-ee1a-4365-9ff3-67bb5a540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3a5623-fde8-412c-9ac4-594b38e0cca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68a53e-d02e-4348-8aa5-449d5add910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62dd898-4f0f-4916-a39a-b6d280369e6a}" ma:internalName="TaxCatchAll" ma:showField="CatchAllData" ma:web="3168a53e-d02e-4348-8aa5-449d5add910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168a53e-d02e-4348-8aa5-449d5add9103" xsi:nil="true"/>
    <lcf76f155ced4ddcb4097134ff3c332f xmlns="dcdada30-ee1a-4365-9ff3-67bb5a5403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D20FB8-4503-423A-9A2E-85A763E1A065}">
  <ds:schemaRefs>
    <ds:schemaRef ds:uri="http://schemas.microsoft.com/sharepoint/v3/contenttype/forms"/>
  </ds:schemaRefs>
</ds:datastoreItem>
</file>

<file path=customXml/itemProps2.xml><?xml version="1.0" encoding="utf-8"?>
<ds:datastoreItem xmlns:ds="http://schemas.openxmlformats.org/officeDocument/2006/customXml" ds:itemID="{6A52A831-F32D-40D9-8B83-331A1DE76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ada30-ee1a-4365-9ff3-67bb5a540308"/>
    <ds:schemaRef ds:uri="3168a53e-d02e-4348-8aa5-449d5add9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8B1CE9-6C26-434A-9849-DC14241205F9}">
  <ds:schemaRefs>
    <ds:schemaRef ds:uri="http://schemas.microsoft.com/office/2006/metadata/properties"/>
    <ds:schemaRef ds:uri="http://schemas.microsoft.com/office/infopath/2007/PartnerControls"/>
    <ds:schemaRef ds:uri="3168a53e-d02e-4348-8aa5-449d5add9103"/>
    <ds:schemaRef ds:uri="dcdada30-ee1a-4365-9ff3-67bb5a540308"/>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Reiter</dc:creator>
  <cp:keywords/>
  <dc:description/>
  <cp:lastModifiedBy>Anna Cecilia McWhirter</cp:lastModifiedBy>
  <cp:revision>59</cp:revision>
  <dcterms:created xsi:type="dcterms:W3CDTF">2024-11-15T16:39:00Z</dcterms:created>
  <dcterms:modified xsi:type="dcterms:W3CDTF">2025-01-17T15:55:00Z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0x010100F5D9EB47DA87794DADB0B383057E1A27</vt:lpwstr>
  </property>
  <property fmtid="{D5CDD505-2E9C-101B-9397-08002B2CF9AE}" pid="3" name="MediaServiceImageTags">
    <vt:lpwstr/>
  </property>
</Properties>
</file>