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2342D86A" w:rsidR="009E657D" w:rsidRPr="007B0BFB" w:rsidRDefault="7F1F4416" w:rsidP="598726D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6A6A6" w:themeColor="background1" w:themeShade="A6"/>
          <w:sz w:val="28"/>
          <w:szCs w:val="28"/>
        </w:rPr>
      </w:pPr>
      <w:r w:rsidRPr="598726D0">
        <w:rPr>
          <w:rFonts w:ascii="Calibri" w:eastAsia="Calibri" w:hAnsi="Calibri" w:cs="Calibri"/>
          <w:b/>
          <w:bCs/>
          <w:sz w:val="28"/>
          <w:szCs w:val="28"/>
        </w:rPr>
        <w:t>Sesión 3: Coaching Emocional</w:t>
      </w:r>
    </w:p>
    <w:p w14:paraId="37C0E276" w14:textId="0815BECB" w:rsidR="00F1282C" w:rsidRDefault="2894A2E3" w:rsidP="598726D0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598726D0">
        <w:rPr>
          <w:rFonts w:ascii="Calibri" w:eastAsia="Calibri" w:hAnsi="Calibri" w:cs="Calibri"/>
          <w:b/>
          <w:bCs/>
          <w:i/>
          <w:iCs/>
        </w:rPr>
        <w:t>Dominio</w:t>
      </w:r>
      <w:r w:rsidR="3F8C0511" w:rsidRPr="598726D0">
        <w:rPr>
          <w:rFonts w:ascii="Calibri" w:eastAsia="Calibri" w:hAnsi="Calibri" w:cs="Calibri"/>
          <w:b/>
          <w:bCs/>
          <w:i/>
          <w:iCs/>
        </w:rPr>
        <w:t>:</w:t>
      </w:r>
      <w:r w:rsidR="3F037002" w:rsidRPr="598726D0">
        <w:rPr>
          <w:rFonts w:ascii="Calibri" w:eastAsia="Calibri" w:hAnsi="Calibri" w:cs="Calibri"/>
          <w:b/>
          <w:bCs/>
          <w:i/>
          <w:iCs/>
        </w:rPr>
        <w:t xml:space="preserve"> Apoyo al Comportamiento Positivo</w:t>
      </w:r>
    </w:p>
    <w:p w14:paraId="49FB5D22" w14:textId="77777777" w:rsidR="002753D4" w:rsidRDefault="002753D4" w:rsidP="598726D0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2753D4" w:rsidRPr="00EC3580" w14:paraId="1902728E" w14:textId="77777777" w:rsidTr="598726D0">
        <w:tc>
          <w:tcPr>
            <w:tcW w:w="2430" w:type="dxa"/>
          </w:tcPr>
          <w:p w14:paraId="4B19CE2E" w14:textId="33A7D1A8" w:rsidR="002753D4" w:rsidRPr="008F3672" w:rsidRDefault="25605A9C" w:rsidP="598726D0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598726D0">
              <w:rPr>
                <w:rFonts w:ascii="Calibri" w:eastAsia="Calibri" w:hAnsi="Calibri" w:cs="Calibri"/>
                <w:b/>
                <w:bCs/>
              </w:rPr>
              <w:t>Meta</w:t>
            </w:r>
            <w:r w:rsidR="2ED4A544" w:rsidRPr="598726D0">
              <w:rPr>
                <w:rFonts w:ascii="Calibri" w:eastAsia="Calibri" w:hAnsi="Calibri" w:cs="Calibri"/>
                <w:b/>
                <w:bCs/>
              </w:rPr>
              <w:t xml:space="preserve"> familiar relevante: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3807A99B" w14:textId="77777777" w:rsidR="002753D4" w:rsidRPr="00EC3580" w:rsidRDefault="002753D4" w:rsidP="598726D0">
            <w:pPr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</w:tc>
      </w:tr>
    </w:tbl>
    <w:p w14:paraId="42463FD8" w14:textId="77777777" w:rsidR="00F1282C" w:rsidRPr="007B0BFB" w:rsidRDefault="00F1282C" w:rsidP="598726D0">
      <w:pPr>
        <w:spacing w:after="0" w:line="240" w:lineRule="auto"/>
        <w:rPr>
          <w:rFonts w:ascii="Calibri" w:eastAsia="Calibri" w:hAnsi="Calibri" w:cs="Calibri"/>
        </w:rPr>
      </w:pPr>
    </w:p>
    <w:p w14:paraId="18BABC9B" w14:textId="1B21CFDC" w:rsidR="00F1282C" w:rsidRPr="007B0BFB" w:rsidRDefault="49A3DC46" w:rsidP="598726D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iCs/>
        </w:rPr>
      </w:pPr>
      <w:r w:rsidRPr="598726D0">
        <w:rPr>
          <w:rFonts w:ascii="Calibri" w:eastAsia="Calibri" w:hAnsi="Calibri" w:cs="Calibri"/>
          <w:b/>
          <w:bCs/>
        </w:rPr>
        <w:t>Meta</w:t>
      </w:r>
      <w:r w:rsidR="3B62AFAE" w:rsidRPr="598726D0">
        <w:rPr>
          <w:rFonts w:ascii="Calibri" w:eastAsia="Calibri" w:hAnsi="Calibri" w:cs="Calibri"/>
          <w:b/>
          <w:bCs/>
        </w:rPr>
        <w:t>s</w:t>
      </w:r>
      <w:r w:rsidR="7BBA3E4D" w:rsidRPr="598726D0">
        <w:rPr>
          <w:rFonts w:ascii="Calibri" w:eastAsia="Calibri" w:hAnsi="Calibri" w:cs="Calibri"/>
          <w:b/>
          <w:bCs/>
        </w:rPr>
        <w:t xml:space="preserve"> de la sesión </w:t>
      </w:r>
      <w:r w:rsidR="0A2EFA69" w:rsidRPr="598726D0">
        <w:rPr>
          <w:rFonts w:ascii="Calibri" w:eastAsia="Calibri" w:hAnsi="Calibri" w:cs="Calibri"/>
          <w:i/>
          <w:iCs/>
        </w:rPr>
        <w:t>(marque todos los que correspondan)</w:t>
      </w:r>
    </w:p>
    <w:p w14:paraId="4073890A" w14:textId="6E8AF529" w:rsidR="00991BC4" w:rsidRPr="007B0BFB" w:rsidRDefault="00C1896F" w:rsidP="598726D0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7B396EB8">
        <w:rPr>
          <w:rFonts w:ascii="Calibri" w:eastAsia="Calibri" w:hAnsi="Calibri" w:cs="Calibri"/>
          <w:color w:val="000000" w:themeColor="text1"/>
        </w:rPr>
        <w:t xml:space="preserve">Comprender la razón </w:t>
      </w:r>
      <w:r w:rsidR="60B6FFBD" w:rsidRPr="7B396EB8">
        <w:rPr>
          <w:rFonts w:ascii="Calibri" w:eastAsia="Calibri" w:hAnsi="Calibri" w:cs="Calibri"/>
          <w:color w:val="000000" w:themeColor="text1"/>
        </w:rPr>
        <w:t>para el entrenamiento</w:t>
      </w:r>
      <w:r w:rsidRPr="7B396EB8">
        <w:rPr>
          <w:rFonts w:ascii="Calibri" w:eastAsia="Calibri" w:hAnsi="Calibri" w:cs="Calibri"/>
          <w:color w:val="000000" w:themeColor="text1"/>
        </w:rPr>
        <w:t xml:space="preserve"> emocional</w:t>
      </w:r>
    </w:p>
    <w:p w14:paraId="5473DC55" w14:textId="064D22B5" w:rsidR="00DE3AB1" w:rsidRPr="007B0BFB" w:rsidRDefault="00C1896F" w:rsidP="598726D0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color w:val="000000" w:themeColor="text1"/>
        </w:rPr>
        <w:t xml:space="preserve">Comprender los pasos del </w:t>
      </w:r>
      <w:r w:rsidR="0517E9BD" w:rsidRPr="598726D0">
        <w:rPr>
          <w:rFonts w:ascii="Calibri" w:eastAsia="Calibri" w:hAnsi="Calibri" w:cs="Calibri"/>
          <w:color w:val="000000" w:themeColor="text1"/>
        </w:rPr>
        <w:t>entrenamiento</w:t>
      </w:r>
      <w:r w:rsidRPr="598726D0">
        <w:rPr>
          <w:rFonts w:ascii="Calibri" w:eastAsia="Calibri" w:hAnsi="Calibri" w:cs="Calibri"/>
          <w:color w:val="000000" w:themeColor="text1"/>
        </w:rPr>
        <w:t xml:space="preserve"> emocional</w:t>
      </w:r>
    </w:p>
    <w:p w14:paraId="3E04C1CA" w14:textId="00B9D204" w:rsidR="00DE3AB1" w:rsidRPr="007B0BFB" w:rsidRDefault="7DCD84FA" w:rsidP="598726D0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color w:val="000000" w:themeColor="text1"/>
        </w:rPr>
        <w:t>Entender</w:t>
      </w:r>
      <w:r w:rsidR="00C1896F" w:rsidRPr="598726D0">
        <w:rPr>
          <w:rFonts w:ascii="Calibri" w:eastAsia="Calibri" w:hAnsi="Calibri" w:cs="Calibri"/>
          <w:color w:val="000000" w:themeColor="text1"/>
        </w:rPr>
        <w:t xml:space="preserve"> lo que se debe y no se debe hacer en el </w:t>
      </w:r>
      <w:r w:rsidR="5BFCE256" w:rsidRPr="598726D0">
        <w:rPr>
          <w:rFonts w:ascii="Calibri" w:eastAsia="Calibri" w:hAnsi="Calibri" w:cs="Calibri"/>
          <w:color w:val="000000" w:themeColor="text1"/>
        </w:rPr>
        <w:t>entrenamiento</w:t>
      </w:r>
      <w:r w:rsidR="00C1896F" w:rsidRPr="598726D0">
        <w:rPr>
          <w:rFonts w:ascii="Calibri" w:eastAsia="Calibri" w:hAnsi="Calibri" w:cs="Calibri"/>
          <w:color w:val="000000" w:themeColor="text1"/>
        </w:rPr>
        <w:t xml:space="preserve"> emocional</w:t>
      </w:r>
    </w:p>
    <w:p w14:paraId="172B880D" w14:textId="72012CE8" w:rsidR="00DE3AB1" w:rsidRPr="007B0BFB" w:rsidRDefault="00C1896F" w:rsidP="598726D0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color w:val="000000" w:themeColor="text1"/>
        </w:rPr>
        <w:t>Practica</w:t>
      </w:r>
      <w:r w:rsidR="08C4A8AC" w:rsidRPr="598726D0">
        <w:rPr>
          <w:rFonts w:ascii="Calibri" w:eastAsia="Calibri" w:hAnsi="Calibri" w:cs="Calibri"/>
          <w:color w:val="000000" w:themeColor="text1"/>
        </w:rPr>
        <w:t>r</w:t>
      </w:r>
      <w:r w:rsidRPr="598726D0">
        <w:rPr>
          <w:rFonts w:ascii="Calibri" w:eastAsia="Calibri" w:hAnsi="Calibri" w:cs="Calibri"/>
          <w:color w:val="000000" w:themeColor="text1"/>
        </w:rPr>
        <w:t xml:space="preserve"> el </w:t>
      </w:r>
      <w:r w:rsidR="653B9538" w:rsidRPr="598726D0">
        <w:rPr>
          <w:rFonts w:ascii="Calibri" w:eastAsia="Calibri" w:hAnsi="Calibri" w:cs="Calibri"/>
          <w:color w:val="000000" w:themeColor="text1"/>
        </w:rPr>
        <w:t>entrenamiento</w:t>
      </w:r>
      <w:r w:rsidRPr="598726D0">
        <w:rPr>
          <w:rFonts w:ascii="Calibri" w:eastAsia="Calibri" w:hAnsi="Calibri" w:cs="Calibri"/>
          <w:color w:val="000000" w:themeColor="text1"/>
        </w:rPr>
        <w:t xml:space="preserve"> emocional</w:t>
      </w:r>
    </w:p>
    <w:p w14:paraId="791C7BA6" w14:textId="6EE909B9" w:rsidR="00DE3AB1" w:rsidRPr="007B0BFB" w:rsidRDefault="00C1896F" w:rsidP="598726D0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color w:val="000000" w:themeColor="text1"/>
        </w:rPr>
        <w:t>Explora</w:t>
      </w:r>
      <w:r w:rsidR="2D52737B" w:rsidRPr="598726D0">
        <w:rPr>
          <w:rFonts w:ascii="Calibri" w:eastAsia="Calibri" w:hAnsi="Calibri" w:cs="Calibri"/>
          <w:color w:val="000000" w:themeColor="text1"/>
        </w:rPr>
        <w:t>r</w:t>
      </w:r>
      <w:r w:rsidRPr="598726D0">
        <w:rPr>
          <w:rFonts w:ascii="Calibri" w:eastAsia="Calibri" w:hAnsi="Calibri" w:cs="Calibri"/>
          <w:color w:val="000000" w:themeColor="text1"/>
        </w:rPr>
        <w:t xml:space="preserve"> las barreras para usar el </w:t>
      </w:r>
      <w:r w:rsidR="17549229" w:rsidRPr="598726D0">
        <w:rPr>
          <w:rFonts w:ascii="Calibri" w:eastAsia="Calibri" w:hAnsi="Calibri" w:cs="Calibri"/>
          <w:color w:val="000000" w:themeColor="text1"/>
        </w:rPr>
        <w:t>entrenamiento</w:t>
      </w:r>
      <w:r w:rsidRPr="598726D0">
        <w:rPr>
          <w:rFonts w:ascii="Calibri" w:eastAsia="Calibri" w:hAnsi="Calibri" w:cs="Calibri"/>
          <w:color w:val="000000" w:themeColor="text1"/>
        </w:rPr>
        <w:t xml:space="preserve"> emocional</w:t>
      </w:r>
    </w:p>
    <w:p w14:paraId="16A5D85D" w14:textId="77777777" w:rsidR="00DE3AB1" w:rsidRPr="007B0BFB" w:rsidRDefault="00DE3AB1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3A5DB8DD" w14:textId="1C7CE841" w:rsidR="00BE7090" w:rsidRPr="007B0BFB" w:rsidRDefault="1005D338" w:rsidP="598726D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598726D0">
        <w:rPr>
          <w:rFonts w:ascii="Calibri" w:eastAsia="Calibri" w:hAnsi="Calibri" w:cs="Calibri"/>
          <w:b/>
          <w:bCs/>
          <w:color w:val="000000" w:themeColor="text1"/>
        </w:rPr>
        <w:t xml:space="preserve">Folletos para usar </w:t>
      </w:r>
      <w:r w:rsidR="0A2EFA69" w:rsidRPr="598726D0">
        <w:rPr>
          <w:rFonts w:ascii="Calibri" w:eastAsia="Calibri" w:hAnsi="Calibri" w:cs="Calibri"/>
          <w:i/>
          <w:iCs/>
          <w:color w:val="000000" w:themeColor="text1"/>
        </w:rPr>
        <w:t xml:space="preserve">(marque todos los que correspondan; </w:t>
      </w:r>
      <w:hyperlink r:id="rId10" w:anchor="session3" w:history="1">
        <w:r w:rsidR="2A2B3103" w:rsidRPr="598726D0">
          <w:rPr>
            <w:rStyle w:val="Hyperlink"/>
            <w:rFonts w:ascii="Calibri" w:eastAsia="Calibri" w:hAnsi="Calibri" w:cs="Calibri"/>
            <w:i/>
            <w:iCs/>
          </w:rPr>
          <w:t>haga clic AQUÍ</w:t>
        </w:r>
      </w:hyperlink>
      <w:r w:rsidR="2A2B3103" w:rsidRPr="598726D0">
        <w:rPr>
          <w:rFonts w:ascii="Calibri" w:eastAsia="Calibri" w:hAnsi="Calibri" w:cs="Calibri"/>
          <w:i/>
          <w:iCs/>
          <w:color w:val="000000" w:themeColor="text1"/>
        </w:rPr>
        <w:t xml:space="preserve"> para encontrar folletos)</w:t>
      </w:r>
    </w:p>
    <w:p w14:paraId="72C42352" w14:textId="1CB7E322" w:rsidR="00520AB1" w:rsidRPr="007B0BFB" w:rsidRDefault="5A505EB7" w:rsidP="598726D0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color w:val="000000" w:themeColor="text1"/>
        </w:rPr>
        <w:t xml:space="preserve">3A Pasos de </w:t>
      </w:r>
      <w:r w:rsidR="296FA69E" w:rsidRPr="598726D0">
        <w:rPr>
          <w:rFonts w:ascii="Calibri" w:eastAsia="Calibri" w:hAnsi="Calibri" w:cs="Calibri"/>
          <w:color w:val="000000" w:themeColor="text1"/>
        </w:rPr>
        <w:t>entrenamiento</w:t>
      </w:r>
      <w:r w:rsidRPr="598726D0">
        <w:rPr>
          <w:rFonts w:ascii="Calibri" w:eastAsia="Calibri" w:hAnsi="Calibri" w:cs="Calibri"/>
          <w:color w:val="000000" w:themeColor="text1"/>
        </w:rPr>
        <w:t xml:space="preserve"> </w:t>
      </w:r>
      <w:r w:rsidR="41A95904" w:rsidRPr="598726D0">
        <w:rPr>
          <w:rFonts w:ascii="Calibri" w:eastAsia="Calibri" w:hAnsi="Calibri" w:cs="Calibri"/>
          <w:color w:val="000000" w:themeColor="text1"/>
        </w:rPr>
        <w:t>emocional</w:t>
      </w:r>
      <w:r w:rsidRPr="598726D0">
        <w:rPr>
          <w:rFonts w:ascii="Calibri" w:eastAsia="Calibri" w:hAnsi="Calibri" w:cs="Calibri"/>
          <w:color w:val="000000" w:themeColor="text1"/>
        </w:rPr>
        <w:t>, pág. 54</w:t>
      </w:r>
    </w:p>
    <w:p w14:paraId="717039C7" w14:textId="5C4F8B87" w:rsidR="00804B2E" w:rsidRPr="007B0BFB" w:rsidRDefault="5A505EB7" w:rsidP="598726D0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color w:val="000000" w:themeColor="text1"/>
        </w:rPr>
        <w:t xml:space="preserve">3B Escenarios de </w:t>
      </w:r>
      <w:r w:rsidR="23A722CB" w:rsidRPr="598726D0">
        <w:rPr>
          <w:rFonts w:ascii="Calibri" w:eastAsia="Calibri" w:hAnsi="Calibri" w:cs="Calibri"/>
          <w:color w:val="000000" w:themeColor="text1"/>
        </w:rPr>
        <w:t>entrenamiento</w:t>
      </w:r>
      <w:r w:rsidRPr="598726D0">
        <w:rPr>
          <w:rFonts w:ascii="Calibri" w:eastAsia="Calibri" w:hAnsi="Calibri" w:cs="Calibri"/>
          <w:color w:val="000000" w:themeColor="text1"/>
        </w:rPr>
        <w:t xml:space="preserve"> </w:t>
      </w:r>
      <w:r w:rsidR="355D1F1E" w:rsidRPr="598726D0">
        <w:rPr>
          <w:rFonts w:ascii="Calibri" w:eastAsia="Calibri" w:hAnsi="Calibri" w:cs="Calibri"/>
          <w:color w:val="000000" w:themeColor="text1"/>
        </w:rPr>
        <w:t>emocional</w:t>
      </w:r>
      <w:r w:rsidRPr="598726D0">
        <w:rPr>
          <w:rFonts w:ascii="Calibri" w:eastAsia="Calibri" w:hAnsi="Calibri" w:cs="Calibri"/>
          <w:color w:val="000000" w:themeColor="text1"/>
        </w:rPr>
        <w:t>, pág. 55</w:t>
      </w:r>
    </w:p>
    <w:p w14:paraId="4F780BD5" w14:textId="6D8478BF" w:rsidR="00804B2E" w:rsidRPr="007B0BFB" w:rsidRDefault="5A505EB7" w:rsidP="598726D0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color w:val="000000" w:themeColor="text1"/>
        </w:rPr>
        <w:t xml:space="preserve">3C Rastreador </w:t>
      </w:r>
      <w:r w:rsidR="5A0D978D" w:rsidRPr="598726D0">
        <w:rPr>
          <w:rFonts w:ascii="Calibri" w:eastAsia="Calibri" w:hAnsi="Calibri" w:cs="Calibri"/>
          <w:color w:val="000000" w:themeColor="text1"/>
        </w:rPr>
        <w:t>para el entrenamiento emocional</w:t>
      </w:r>
      <w:r w:rsidRPr="598726D0">
        <w:rPr>
          <w:rFonts w:ascii="Calibri" w:eastAsia="Calibri" w:hAnsi="Calibri" w:cs="Calibri"/>
          <w:color w:val="000000" w:themeColor="text1"/>
        </w:rPr>
        <w:t>, pág. 56</w:t>
      </w:r>
    </w:p>
    <w:p w14:paraId="5884FEB4" w14:textId="5FD87C97" w:rsidR="6FFF1D1C" w:rsidRPr="007B0BFB" w:rsidRDefault="0D223C5D" w:rsidP="598726D0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  <w:lang w:val="pt-BR"/>
        </w:rPr>
      </w:pPr>
      <w:r w:rsidRPr="598726D0">
        <w:rPr>
          <w:rFonts w:ascii="Calibri" w:eastAsia="Calibri" w:hAnsi="Calibri" w:cs="Calibri"/>
          <w:color w:val="000000" w:themeColor="text1"/>
          <w:lang w:val="pt-BR"/>
        </w:rPr>
        <w:t xml:space="preserve">3D </w:t>
      </w:r>
      <w:r w:rsidR="5A505EB7" w:rsidRPr="598726D0">
        <w:rPr>
          <w:rFonts w:ascii="Calibri" w:eastAsia="Calibri" w:hAnsi="Calibri" w:cs="Calibri"/>
          <w:color w:val="000000" w:themeColor="text1"/>
          <w:lang w:val="pt-BR"/>
        </w:rPr>
        <w:t xml:space="preserve">Rastreador de </w:t>
      </w:r>
      <w:proofErr w:type="spellStart"/>
      <w:r w:rsidR="5A505EB7" w:rsidRPr="598726D0">
        <w:rPr>
          <w:rFonts w:ascii="Calibri" w:eastAsia="Calibri" w:hAnsi="Calibri" w:cs="Calibri"/>
          <w:color w:val="000000" w:themeColor="text1"/>
          <w:lang w:val="pt-BR"/>
        </w:rPr>
        <w:t>auto</w:t>
      </w:r>
      <w:r w:rsidR="258F5D7F" w:rsidRPr="598726D0">
        <w:rPr>
          <w:rFonts w:ascii="Calibri" w:eastAsia="Calibri" w:hAnsi="Calibri" w:cs="Calibri"/>
          <w:color w:val="000000" w:themeColor="text1"/>
          <w:lang w:val="pt-BR"/>
        </w:rPr>
        <w:t>entrenamieto</w:t>
      </w:r>
      <w:proofErr w:type="spellEnd"/>
      <w:r w:rsidR="5A505EB7" w:rsidRPr="598726D0">
        <w:rPr>
          <w:rFonts w:ascii="Calibri" w:eastAsia="Calibri" w:hAnsi="Calibri" w:cs="Calibri"/>
          <w:color w:val="000000" w:themeColor="text1"/>
          <w:lang w:val="pt-BR"/>
        </w:rPr>
        <w:t xml:space="preserve"> </w:t>
      </w:r>
      <w:r w:rsidR="130BF95B" w:rsidRPr="598726D0">
        <w:rPr>
          <w:rFonts w:ascii="Calibri" w:eastAsia="Calibri" w:hAnsi="Calibri" w:cs="Calibri"/>
          <w:color w:val="000000" w:themeColor="text1"/>
          <w:lang w:val="pt-BR"/>
        </w:rPr>
        <w:t>emocional</w:t>
      </w:r>
      <w:r w:rsidR="5A505EB7" w:rsidRPr="598726D0">
        <w:rPr>
          <w:rFonts w:ascii="Calibri" w:eastAsia="Calibri" w:hAnsi="Calibri" w:cs="Calibri"/>
          <w:color w:val="000000" w:themeColor="text1"/>
          <w:lang w:val="pt-BR"/>
        </w:rPr>
        <w:t>, pág. 57</w:t>
      </w:r>
    </w:p>
    <w:p w14:paraId="5E722784" w14:textId="77777777" w:rsidR="000C519B" w:rsidRPr="007B0BFB" w:rsidRDefault="000C519B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54C9AAF1" w14:textId="58AEA58D" w:rsidR="00101889" w:rsidRDefault="1005D338" w:rsidP="598726D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b/>
          <w:bCs/>
        </w:rPr>
        <w:t xml:space="preserve">Videos para compartir </w:t>
      </w:r>
      <w:r w:rsidR="0A2EFA69" w:rsidRPr="598726D0">
        <w:rPr>
          <w:rFonts w:ascii="Calibri" w:eastAsia="Calibri" w:hAnsi="Calibri" w:cs="Calibri"/>
          <w:i/>
          <w:iCs/>
        </w:rPr>
        <w:t>(</w:t>
      </w:r>
      <w:r w:rsidR="0CCB7C57" w:rsidRPr="598726D0">
        <w:rPr>
          <w:rFonts w:ascii="Calibri" w:eastAsia="Calibri" w:hAnsi="Calibri" w:cs="Calibri"/>
          <w:i/>
          <w:iCs/>
          <w:color w:val="000000" w:themeColor="text1"/>
        </w:rPr>
        <w:t>marque todos los que correspondan</w:t>
      </w:r>
      <w:r w:rsidR="0A2EFA69" w:rsidRPr="598726D0">
        <w:rPr>
          <w:rFonts w:ascii="Calibri" w:eastAsia="Calibri" w:hAnsi="Calibri" w:cs="Calibri"/>
          <w:i/>
          <w:iCs/>
        </w:rPr>
        <w:t xml:space="preserve">; </w:t>
      </w:r>
      <w:hyperlink r:id="rId11" w:anchor="family-relationships-young" w:history="1">
        <w:r w:rsidR="5BEDB71B" w:rsidRPr="598726D0">
          <w:rPr>
            <w:rStyle w:val="Hyperlink"/>
            <w:rFonts w:ascii="Calibri" w:eastAsia="Calibri" w:hAnsi="Calibri" w:cs="Calibri"/>
            <w:i/>
            <w:iCs/>
          </w:rPr>
          <w:t>haga clic AQUÍ</w:t>
        </w:r>
      </w:hyperlink>
      <w:r w:rsidR="5BEDB71B" w:rsidRPr="598726D0">
        <w:rPr>
          <w:rFonts w:ascii="Calibri" w:eastAsia="Calibri" w:hAnsi="Calibri" w:cs="Calibri"/>
          <w:i/>
          <w:iCs/>
          <w:color w:val="000000" w:themeColor="text1"/>
        </w:rPr>
        <w:t xml:space="preserve"> para encontrar videos)</w:t>
      </w:r>
    </w:p>
    <w:p w14:paraId="49C39DFB" w14:textId="79B3435E" w:rsidR="6E44F81A" w:rsidRDefault="74E13121" w:rsidP="598726D0">
      <w:pPr>
        <w:spacing w:after="0" w:line="240" w:lineRule="auto"/>
        <w:ind w:left="720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  <w:b/>
          <w:bCs/>
          <w:color w:val="000000" w:themeColor="text1"/>
        </w:rPr>
        <w:t xml:space="preserve">Videos de osos </w:t>
      </w:r>
      <w:r w:rsidRPr="598726D0">
        <w:rPr>
          <w:rFonts w:ascii="Calibri" w:eastAsia="Calibri" w:hAnsi="Calibri" w:cs="Calibri"/>
          <w:i/>
          <w:iCs/>
          <w:color w:val="000000" w:themeColor="text1"/>
        </w:rPr>
        <w:t xml:space="preserve">(disponibles en inglés </w:t>
      </w:r>
      <w:r w:rsidR="283BD3F5" w:rsidRPr="598726D0">
        <w:rPr>
          <w:rFonts w:ascii="Calibri" w:eastAsia="Calibri" w:hAnsi="Calibri" w:cs="Calibri"/>
          <w:i/>
          <w:iCs/>
          <w:color w:val="000000" w:themeColor="text1"/>
        </w:rPr>
        <w:t>o</w:t>
      </w:r>
      <w:r w:rsidRPr="598726D0">
        <w:rPr>
          <w:rFonts w:ascii="Calibri" w:eastAsia="Calibri" w:hAnsi="Calibri" w:cs="Calibri"/>
          <w:i/>
          <w:iCs/>
          <w:color w:val="000000" w:themeColor="text1"/>
        </w:rPr>
        <w:t xml:space="preserve"> español)</w:t>
      </w:r>
    </w:p>
    <w:p w14:paraId="0080C6C9" w14:textId="72CA9B07" w:rsidR="6E44F81A" w:rsidRDefault="74E13121" w:rsidP="43A998CD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  <w:color w:val="000000" w:themeColor="text1"/>
        </w:rPr>
        <w:t>Ju</w:t>
      </w:r>
      <w:r w:rsidR="2840D49F" w:rsidRPr="598726D0">
        <w:rPr>
          <w:rFonts w:ascii="Calibri" w:eastAsia="Calibri" w:hAnsi="Calibri" w:cs="Calibri"/>
          <w:color w:val="000000" w:themeColor="text1"/>
        </w:rPr>
        <w:t>gar</w:t>
      </w:r>
      <w:r w:rsidRPr="598726D0">
        <w:rPr>
          <w:rFonts w:ascii="Calibri" w:eastAsia="Calibri" w:hAnsi="Calibri" w:cs="Calibri"/>
          <w:color w:val="000000" w:themeColor="text1"/>
        </w:rPr>
        <w:t xml:space="preserve"> (</w:t>
      </w:r>
      <w:r w:rsidR="768E2613" w:rsidRPr="598726D0">
        <w:rPr>
          <w:rFonts w:ascii="Calibri" w:eastAsia="Calibri" w:hAnsi="Calibri" w:cs="Calibri"/>
          <w:color w:val="000000" w:themeColor="text1"/>
          <w:lang w:val="es-419"/>
        </w:rPr>
        <w:t xml:space="preserve">niños </w:t>
      </w:r>
      <w:r w:rsidR="6AE3C965" w:rsidRPr="598726D0">
        <w:rPr>
          <w:rFonts w:ascii="Calibri" w:eastAsia="Calibri" w:hAnsi="Calibri" w:cs="Calibri"/>
          <w:color w:val="000000" w:themeColor="text1"/>
          <w:lang w:val="es-419"/>
        </w:rPr>
        <w:t>menores</w:t>
      </w:r>
      <w:r w:rsidRPr="598726D0">
        <w:rPr>
          <w:rFonts w:ascii="Calibri" w:eastAsia="Calibri" w:hAnsi="Calibri" w:cs="Calibri"/>
        </w:rPr>
        <w:t>)</w:t>
      </w:r>
    </w:p>
    <w:p w14:paraId="2D08EE6F" w14:textId="28358C7C" w:rsidR="00875CD7" w:rsidRPr="00E13E53" w:rsidRDefault="6E25DDEA" w:rsidP="598726D0">
      <w:pPr>
        <w:spacing w:after="0" w:line="240" w:lineRule="auto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</w:rPr>
        <w:t>_______________________________________________________________________________________</w:t>
      </w:r>
    </w:p>
    <w:p w14:paraId="4AAFD970" w14:textId="77777777" w:rsidR="00875CD7" w:rsidRPr="006F5BD3" w:rsidRDefault="6E25DDEA" w:rsidP="598726D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eastAsia="Calibri" w:hAnsi="Calibri" w:cs="Calibri"/>
          <w:b/>
          <w:bCs/>
        </w:rPr>
      </w:pPr>
      <w:r w:rsidRPr="598726D0">
        <w:rPr>
          <w:rFonts w:ascii="Calibri" w:eastAsia="Calibri" w:hAnsi="Calibri" w:cs="Calibri"/>
          <w:b/>
          <w:bCs/>
        </w:rPr>
        <w:t>Proceso de enseñanza para cada habilidad elegida para la sesión</w:t>
      </w:r>
    </w:p>
    <w:p w14:paraId="40CDA0B8" w14:textId="3D04CCC9" w:rsidR="6E25DDEA" w:rsidRDefault="6E25DDEA" w:rsidP="598726D0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  <w:r w:rsidRPr="598726D0">
        <w:rPr>
          <w:rFonts w:ascii="Calibri" w:eastAsia="Calibri" w:hAnsi="Calibri" w:cs="Calibri"/>
          <w:i/>
          <w:iCs/>
        </w:rPr>
        <w:t xml:space="preserve">Agregue </w:t>
      </w:r>
      <w:r w:rsidR="759DDBB9" w:rsidRPr="598726D0">
        <w:rPr>
          <w:rFonts w:ascii="Calibri" w:eastAsia="Calibri" w:hAnsi="Calibri" w:cs="Calibri"/>
          <w:i/>
          <w:iCs/>
        </w:rPr>
        <w:t xml:space="preserve">apuntes </w:t>
      </w:r>
      <w:r w:rsidRPr="598726D0">
        <w:rPr>
          <w:rFonts w:ascii="Calibri" w:eastAsia="Calibri" w:hAnsi="Calibri" w:cs="Calibri"/>
          <w:i/>
          <w:iCs/>
        </w:rPr>
        <w:t xml:space="preserve">a continuación de su </w:t>
      </w:r>
      <w:r w:rsidR="2289B676" w:rsidRPr="598726D0">
        <w:rPr>
          <w:rFonts w:ascii="Calibri" w:eastAsia="Calibri" w:hAnsi="Calibri" w:cs="Calibri"/>
          <w:i/>
          <w:iCs/>
        </w:rPr>
        <w:t xml:space="preserve">revisión </w:t>
      </w:r>
      <w:r w:rsidRPr="598726D0">
        <w:rPr>
          <w:rFonts w:ascii="Calibri" w:eastAsia="Calibri" w:hAnsi="Calibri" w:cs="Calibri"/>
          <w:i/>
          <w:iCs/>
        </w:rPr>
        <w:t xml:space="preserve">del libro EDP. </w:t>
      </w:r>
      <w:r w:rsidR="5B7EA7BC" w:rsidRPr="598726D0">
        <w:rPr>
          <w:rFonts w:ascii="Calibri" w:eastAsia="Calibri" w:hAnsi="Calibri" w:cs="Calibri"/>
          <w:i/>
          <w:iCs/>
          <w:color w:val="000000" w:themeColor="text1"/>
          <w:lang w:val="es-419"/>
        </w:rPr>
        <w:t>Se incluyen folletos y números de página para ayudarle, pero usted elegirá qué actividades, guiones, folletos, etc. específicos utilizará según las necesidades y</w:t>
      </w:r>
      <w:r w:rsidR="5B7EA7BC" w:rsidRPr="598726D0">
        <w:rPr>
          <w:rFonts w:ascii="Calibri" w:eastAsia="Calibri" w:hAnsi="Calibri" w:cs="Calibri"/>
          <w:i/>
          <w:iCs/>
          <w:lang w:val="es-419"/>
        </w:rPr>
        <w:t xml:space="preserve"> las metas de</w:t>
      </w:r>
      <w:r w:rsidR="5B7EA7BC" w:rsidRPr="598726D0">
        <w:rPr>
          <w:rFonts w:ascii="Calibri" w:eastAsia="Calibri" w:hAnsi="Calibri" w:cs="Calibri"/>
          <w:i/>
          <w:iCs/>
          <w:color w:val="000000" w:themeColor="text1"/>
          <w:lang w:val="es-419"/>
        </w:rPr>
        <w:t xml:space="preserve"> los padres.</w:t>
      </w:r>
      <w:r w:rsidR="5B7EA7BC" w:rsidRPr="598726D0">
        <w:rPr>
          <w:rFonts w:ascii="Calibri" w:eastAsia="Calibri" w:hAnsi="Calibri" w:cs="Calibri"/>
          <w:i/>
          <w:iCs/>
        </w:rPr>
        <w:t xml:space="preserve"> </w:t>
      </w:r>
    </w:p>
    <w:p w14:paraId="6A1B1F9F" w14:textId="77777777" w:rsidR="003B6399" w:rsidRPr="007B0BFB" w:rsidRDefault="003B6399" w:rsidP="598726D0">
      <w:pPr>
        <w:spacing w:after="0" w:line="240" w:lineRule="auto"/>
        <w:rPr>
          <w:rFonts w:ascii="Calibri" w:eastAsia="Calibri" w:hAnsi="Calibri" w:cs="Calibri"/>
        </w:rPr>
      </w:pPr>
    </w:p>
    <w:p w14:paraId="4A82FF3B" w14:textId="77777777" w:rsidR="003A3B6D" w:rsidRPr="007B0BFB" w:rsidRDefault="3140C797" w:rsidP="598726D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  <w:b/>
          <w:bCs/>
        </w:rPr>
        <w:t>Revisa la práctica en casa de la última reunión</w:t>
      </w:r>
    </w:p>
    <w:p w14:paraId="3999B61B" w14:textId="77777777" w:rsidR="00833104" w:rsidRPr="007B0BFB" w:rsidRDefault="00833104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781C69EC" w14:textId="4C8D4781" w:rsidR="00BF577A" w:rsidRPr="007B0BFB" w:rsidRDefault="27C2E47C" w:rsidP="598726D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  <w:b/>
          <w:bCs/>
        </w:rPr>
        <w:t>Estable</w:t>
      </w:r>
      <w:r w:rsidR="62FD7083" w:rsidRPr="598726D0">
        <w:rPr>
          <w:rFonts w:ascii="Calibri" w:eastAsia="Calibri" w:hAnsi="Calibri" w:cs="Calibri"/>
          <w:b/>
          <w:bCs/>
        </w:rPr>
        <w:t>zca</w:t>
      </w:r>
      <w:r w:rsidRPr="598726D0">
        <w:rPr>
          <w:rFonts w:ascii="Calibri" w:eastAsia="Calibri" w:hAnsi="Calibri" w:cs="Calibri"/>
          <w:b/>
          <w:bCs/>
        </w:rPr>
        <w:t xml:space="preserve"> la agenda para la sesión: </w:t>
      </w:r>
      <w:r w:rsidR="5E680E01" w:rsidRPr="598726D0">
        <w:rPr>
          <w:rFonts w:ascii="Calibri" w:eastAsia="Calibri" w:hAnsi="Calibri" w:cs="Calibri"/>
        </w:rPr>
        <w:t>Confirme con los padres los objetivos de la sesión marcados a</w:t>
      </w:r>
      <w:r w:rsidR="1FD1A7C5" w:rsidRPr="598726D0">
        <w:rPr>
          <w:rFonts w:ascii="Calibri" w:eastAsia="Calibri" w:hAnsi="Calibri" w:cs="Calibri"/>
        </w:rPr>
        <w:t>rriba</w:t>
      </w:r>
    </w:p>
    <w:p w14:paraId="706073F7" w14:textId="77777777" w:rsidR="00833104" w:rsidRPr="007B0BFB" w:rsidRDefault="00833104" w:rsidP="598726D0">
      <w:pPr>
        <w:pStyle w:val="ListParagraph"/>
        <w:spacing w:after="0" w:line="240" w:lineRule="auto"/>
        <w:rPr>
          <w:rFonts w:ascii="Calibri" w:eastAsia="Calibri" w:hAnsi="Calibri" w:cs="Calibri"/>
          <w:b/>
          <w:bCs/>
        </w:rPr>
      </w:pPr>
    </w:p>
    <w:p w14:paraId="090F7B5B" w14:textId="1E25C39F" w:rsidR="002F39DC" w:rsidRPr="007B0BFB" w:rsidRDefault="4EE99789" w:rsidP="598726D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b/>
          <w:bCs/>
        </w:rPr>
        <w:t>Enseñ</w:t>
      </w:r>
      <w:r w:rsidR="61B6AA40" w:rsidRPr="598726D0">
        <w:rPr>
          <w:rFonts w:ascii="Calibri" w:eastAsia="Calibri" w:hAnsi="Calibri" w:cs="Calibri"/>
          <w:b/>
          <w:bCs/>
        </w:rPr>
        <w:t>e</w:t>
      </w:r>
      <w:r w:rsidR="42A717C9" w:rsidRPr="598726D0">
        <w:rPr>
          <w:rFonts w:ascii="Calibri" w:eastAsia="Calibri" w:hAnsi="Calibri" w:cs="Calibri"/>
          <w:color w:val="000000" w:themeColor="text1"/>
        </w:rPr>
        <w:t xml:space="preserve">: Considere </w:t>
      </w:r>
      <w:r w:rsidR="422A2111" w:rsidRPr="598726D0">
        <w:rPr>
          <w:rFonts w:ascii="Calibri" w:eastAsia="Calibri" w:hAnsi="Calibri" w:cs="Calibri"/>
          <w:color w:val="000000" w:themeColor="text1"/>
        </w:rPr>
        <w:t>utilizando</w:t>
      </w:r>
      <w:r w:rsidR="42A717C9" w:rsidRPr="598726D0">
        <w:rPr>
          <w:rFonts w:ascii="Calibri" w:eastAsia="Calibri" w:hAnsi="Calibri" w:cs="Calibri"/>
          <w:color w:val="000000" w:themeColor="text1"/>
        </w:rPr>
        <w:t xml:space="preserve"> los v</w:t>
      </w:r>
      <w:r w:rsidR="1E9D07BB" w:rsidRPr="598726D0">
        <w:rPr>
          <w:rFonts w:ascii="Calibri" w:eastAsia="Calibri" w:hAnsi="Calibri" w:cs="Calibri"/>
          <w:color w:val="000000" w:themeColor="text1"/>
        </w:rPr>
        <w:t>i</w:t>
      </w:r>
      <w:r w:rsidR="42A717C9" w:rsidRPr="598726D0">
        <w:rPr>
          <w:rFonts w:ascii="Calibri" w:eastAsia="Calibri" w:hAnsi="Calibri" w:cs="Calibri"/>
          <w:color w:val="000000" w:themeColor="text1"/>
        </w:rPr>
        <w:t xml:space="preserve">deos </w:t>
      </w:r>
      <w:r w:rsidR="0CA9E9BC" w:rsidRPr="598726D0">
        <w:rPr>
          <w:rFonts w:ascii="Calibri" w:eastAsia="Calibri" w:hAnsi="Calibri" w:cs="Calibri"/>
          <w:color w:val="000000" w:themeColor="text1"/>
        </w:rPr>
        <w:t>relevantes</w:t>
      </w:r>
      <w:r w:rsidR="42A717C9" w:rsidRPr="598726D0">
        <w:rPr>
          <w:rFonts w:ascii="Calibri" w:eastAsia="Calibri" w:hAnsi="Calibri" w:cs="Calibri"/>
          <w:color w:val="000000" w:themeColor="text1"/>
        </w:rPr>
        <w:t xml:space="preserve"> marcados </w:t>
      </w:r>
      <w:r w:rsidR="18DB9B69" w:rsidRPr="598726D0">
        <w:rPr>
          <w:rFonts w:ascii="Calibri" w:eastAsia="Calibri" w:hAnsi="Calibri" w:cs="Calibri"/>
        </w:rPr>
        <w:t>arriba</w:t>
      </w:r>
      <w:r w:rsidR="42A717C9" w:rsidRPr="598726D0">
        <w:rPr>
          <w:rFonts w:ascii="Calibri" w:eastAsia="Calibri" w:hAnsi="Calibri" w:cs="Calibri"/>
          <w:color w:val="000000" w:themeColor="text1"/>
        </w:rPr>
        <w:t xml:space="preserve">. Explique la </w:t>
      </w:r>
      <w:r w:rsidR="3BAAA3C4" w:rsidRPr="598726D0">
        <w:rPr>
          <w:rFonts w:ascii="Calibri" w:eastAsia="Calibri" w:hAnsi="Calibri" w:cs="Calibri"/>
          <w:lang w:val="es-419"/>
        </w:rPr>
        <w:t xml:space="preserve">justificación </w:t>
      </w:r>
      <w:r w:rsidR="42A717C9" w:rsidRPr="598726D0">
        <w:rPr>
          <w:rFonts w:ascii="Calibri" w:eastAsia="Calibri" w:hAnsi="Calibri" w:cs="Calibri"/>
          <w:color w:val="000000" w:themeColor="text1"/>
        </w:rPr>
        <w:t xml:space="preserve">y los beneficios y explique los pasos del </w:t>
      </w:r>
      <w:r w:rsidR="593E1699" w:rsidRPr="598726D0">
        <w:rPr>
          <w:rFonts w:ascii="Calibri" w:eastAsia="Calibri" w:hAnsi="Calibri" w:cs="Calibri"/>
          <w:color w:val="000000" w:themeColor="text1"/>
        </w:rPr>
        <w:t>entrenamiento</w:t>
      </w:r>
      <w:r w:rsidR="42A717C9" w:rsidRPr="598726D0">
        <w:rPr>
          <w:rFonts w:ascii="Calibri" w:eastAsia="Calibri" w:hAnsi="Calibri" w:cs="Calibri"/>
          <w:color w:val="000000" w:themeColor="text1"/>
        </w:rPr>
        <w:t xml:space="preserve"> emocional (Folleto 3A y págs. 48-49) y explique lo que no se debe hacer en el </w:t>
      </w:r>
      <w:r w:rsidR="15BAFAF9" w:rsidRPr="598726D0">
        <w:rPr>
          <w:rFonts w:ascii="Calibri" w:eastAsia="Calibri" w:hAnsi="Calibri" w:cs="Calibri"/>
          <w:color w:val="000000" w:themeColor="text1"/>
        </w:rPr>
        <w:t>entrenamiento</w:t>
      </w:r>
      <w:r w:rsidR="42A717C9" w:rsidRPr="598726D0">
        <w:rPr>
          <w:rFonts w:ascii="Calibri" w:eastAsia="Calibri" w:hAnsi="Calibri" w:cs="Calibri"/>
          <w:color w:val="000000" w:themeColor="text1"/>
        </w:rPr>
        <w:t xml:space="preserve"> emocional: consulte los consejos a continuación; Facilitar la reflexión de los padres.</w:t>
      </w:r>
    </w:p>
    <w:p w14:paraId="58B3C6F7" w14:textId="74504F53" w:rsidR="732AAFDA" w:rsidRPr="007B0BFB" w:rsidRDefault="732AAFDA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68D7A56E" w14:textId="77777777" w:rsidR="00967402" w:rsidRPr="007B0BFB" w:rsidRDefault="00967402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257F7952" w14:textId="6B45368D" w:rsidR="00F7682E" w:rsidRPr="007B0BFB" w:rsidRDefault="4EE99789" w:rsidP="598726D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b/>
          <w:bCs/>
        </w:rPr>
        <w:t>Model</w:t>
      </w:r>
      <w:r w:rsidR="1BA02A50" w:rsidRPr="598726D0">
        <w:rPr>
          <w:rFonts w:ascii="Calibri" w:eastAsia="Calibri" w:hAnsi="Calibri" w:cs="Calibri"/>
          <w:b/>
          <w:bCs/>
        </w:rPr>
        <w:t>e</w:t>
      </w:r>
      <w:r w:rsidR="5D256B8E" w:rsidRPr="598726D0">
        <w:rPr>
          <w:rFonts w:ascii="Calibri" w:eastAsia="Calibri" w:hAnsi="Calibri" w:cs="Calibri"/>
          <w:color w:val="000000" w:themeColor="text1"/>
        </w:rPr>
        <w:t xml:space="preserve">: </w:t>
      </w:r>
      <w:r w:rsidR="11A7D31B" w:rsidRPr="598726D0">
        <w:rPr>
          <w:rFonts w:ascii="Calibri" w:eastAsia="Calibri" w:hAnsi="Calibri" w:cs="Calibri"/>
          <w:color w:val="000000" w:themeColor="text1"/>
        </w:rPr>
        <w:t xml:space="preserve">Considere utilizando los videos relevantes marcados </w:t>
      </w:r>
      <w:r w:rsidR="11A7D31B" w:rsidRPr="598726D0">
        <w:rPr>
          <w:rFonts w:ascii="Calibri" w:eastAsia="Calibri" w:hAnsi="Calibri" w:cs="Calibri"/>
        </w:rPr>
        <w:t>arriba</w:t>
      </w:r>
      <w:r w:rsidR="5D256B8E" w:rsidRPr="598726D0">
        <w:rPr>
          <w:rFonts w:ascii="Calibri" w:eastAsia="Calibri" w:hAnsi="Calibri" w:cs="Calibri"/>
          <w:color w:val="000000" w:themeColor="text1"/>
        </w:rPr>
        <w:t xml:space="preserve">. Considere usar el escenario en el manual para </w:t>
      </w:r>
      <w:r w:rsidR="1B1FB77C" w:rsidRPr="598726D0">
        <w:rPr>
          <w:rFonts w:ascii="Calibri" w:eastAsia="Calibri" w:hAnsi="Calibri" w:cs="Calibri"/>
          <w:lang w:val="es-419"/>
        </w:rPr>
        <w:t>Manera Incorr</w:t>
      </w:r>
      <w:r w:rsidR="1B1FB77C" w:rsidRPr="598726D0">
        <w:rPr>
          <w:rFonts w:ascii="Calibri" w:eastAsia="Calibri" w:hAnsi="Calibri" w:cs="Calibri"/>
          <w:color w:val="000000" w:themeColor="text1"/>
          <w:lang w:val="es-419"/>
        </w:rPr>
        <w:t>ecta/ Manera Correcta</w:t>
      </w:r>
      <w:r w:rsidR="5D256B8E" w:rsidRPr="598726D0">
        <w:rPr>
          <w:rFonts w:ascii="Calibri" w:eastAsia="Calibri" w:hAnsi="Calibri" w:cs="Calibri"/>
          <w:color w:val="000000" w:themeColor="text1"/>
        </w:rPr>
        <w:t xml:space="preserve"> para usar estrategias de </w:t>
      </w:r>
      <w:r w:rsidR="10CD3324" w:rsidRPr="598726D0">
        <w:rPr>
          <w:rFonts w:ascii="Calibri" w:eastAsia="Calibri" w:hAnsi="Calibri" w:cs="Calibri"/>
          <w:color w:val="000000" w:themeColor="text1"/>
        </w:rPr>
        <w:t>e</w:t>
      </w:r>
      <w:r w:rsidR="71933513" w:rsidRPr="598726D0">
        <w:rPr>
          <w:rFonts w:ascii="Calibri" w:eastAsia="Calibri" w:hAnsi="Calibri" w:cs="Calibri"/>
          <w:color w:val="000000" w:themeColor="text1"/>
        </w:rPr>
        <w:t xml:space="preserve">ntrenamiento </w:t>
      </w:r>
      <w:r w:rsidR="706583C8" w:rsidRPr="598726D0">
        <w:rPr>
          <w:rFonts w:ascii="Calibri" w:eastAsia="Calibri" w:hAnsi="Calibri" w:cs="Calibri"/>
          <w:color w:val="000000" w:themeColor="text1"/>
        </w:rPr>
        <w:t>e</w:t>
      </w:r>
      <w:r w:rsidR="5D256B8E" w:rsidRPr="598726D0">
        <w:rPr>
          <w:rFonts w:ascii="Calibri" w:eastAsia="Calibri" w:hAnsi="Calibri" w:cs="Calibri"/>
          <w:color w:val="000000" w:themeColor="text1"/>
        </w:rPr>
        <w:t xml:space="preserve">mocional (pág. 50-51); Involucre a los padres en la discusión y la reflexión sobre el uso del </w:t>
      </w:r>
      <w:r w:rsidR="079EEDF5" w:rsidRPr="598726D0">
        <w:rPr>
          <w:rFonts w:ascii="Calibri" w:eastAsia="Calibri" w:hAnsi="Calibri" w:cs="Calibri"/>
          <w:color w:val="000000" w:themeColor="text1"/>
        </w:rPr>
        <w:t>entrenamiento</w:t>
      </w:r>
      <w:r w:rsidR="5D256B8E" w:rsidRPr="598726D0">
        <w:rPr>
          <w:rFonts w:ascii="Calibri" w:eastAsia="Calibri" w:hAnsi="Calibri" w:cs="Calibri"/>
          <w:color w:val="000000" w:themeColor="text1"/>
        </w:rPr>
        <w:t xml:space="preserve"> emocional con sus hijos. </w:t>
      </w:r>
    </w:p>
    <w:p w14:paraId="53D57242" w14:textId="21926830" w:rsidR="732AAFDA" w:rsidRPr="007B0BFB" w:rsidRDefault="732AAFDA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271E5C9C" w14:textId="450DFB41" w:rsidR="00833104" w:rsidRPr="007B0BFB" w:rsidRDefault="00833104" w:rsidP="598726D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7A29588" w14:textId="1591B03E" w:rsidR="000C5487" w:rsidRDefault="2FD4E570" w:rsidP="598726D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b/>
          <w:bCs/>
          <w:color w:val="000000" w:themeColor="text1"/>
        </w:rPr>
        <w:t>Práctic</w:t>
      </w:r>
      <w:r w:rsidR="3AEEB78E" w:rsidRPr="598726D0">
        <w:rPr>
          <w:rFonts w:ascii="Calibri" w:eastAsia="Calibri" w:hAnsi="Calibri" w:cs="Calibri"/>
          <w:b/>
          <w:bCs/>
          <w:color w:val="000000" w:themeColor="text1"/>
        </w:rPr>
        <w:t>a</w:t>
      </w:r>
      <w:r w:rsidR="45E94134" w:rsidRPr="598726D0">
        <w:rPr>
          <w:rFonts w:ascii="Calibri" w:eastAsia="Calibri" w:hAnsi="Calibri" w:cs="Calibri"/>
          <w:color w:val="000000" w:themeColor="text1"/>
        </w:rPr>
        <w:t xml:space="preserve">: Pida a los padres que elijan un escenario para practicar el </w:t>
      </w:r>
      <w:r w:rsidR="7E127323" w:rsidRPr="598726D0">
        <w:rPr>
          <w:rFonts w:ascii="Calibri" w:eastAsia="Calibri" w:hAnsi="Calibri" w:cs="Calibri"/>
          <w:color w:val="000000" w:themeColor="text1"/>
        </w:rPr>
        <w:t>entrenamiento</w:t>
      </w:r>
      <w:r w:rsidR="45E94134" w:rsidRPr="598726D0">
        <w:rPr>
          <w:rFonts w:ascii="Calibri" w:eastAsia="Calibri" w:hAnsi="Calibri" w:cs="Calibri"/>
          <w:color w:val="000000" w:themeColor="text1"/>
        </w:rPr>
        <w:t xml:space="preserve"> emocional (Folleto 3B); haga un juego de roles de lo que se debe hacer en el coaching emocional con alguien, como un amigo o un </w:t>
      </w:r>
      <w:proofErr w:type="spellStart"/>
      <w:r w:rsidR="45E94134" w:rsidRPr="598726D0">
        <w:rPr>
          <w:rFonts w:ascii="Calibri" w:eastAsia="Calibri" w:hAnsi="Calibri" w:cs="Calibri"/>
          <w:color w:val="000000" w:themeColor="text1"/>
        </w:rPr>
        <w:t>co</w:t>
      </w:r>
      <w:proofErr w:type="spellEnd"/>
      <w:r w:rsidR="45E94134" w:rsidRPr="598726D0">
        <w:rPr>
          <w:rFonts w:ascii="Calibri" w:eastAsia="Calibri" w:hAnsi="Calibri" w:cs="Calibri"/>
          <w:color w:val="000000" w:themeColor="text1"/>
        </w:rPr>
        <w:t>-padre (Folleto 3A); adapte a la familia</w:t>
      </w:r>
    </w:p>
    <w:p w14:paraId="2F9E22CB" w14:textId="3A7CF2EE" w:rsidR="7CF1561E" w:rsidRDefault="7CF1561E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621D30FE" w14:textId="764A5F47" w:rsidR="5221EEA8" w:rsidRDefault="45E94134" w:rsidP="598726D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98726D0">
        <w:rPr>
          <w:rFonts w:ascii="Calibri" w:eastAsia="Calibri" w:hAnsi="Calibri" w:cs="Calibri"/>
          <w:color w:val="000000" w:themeColor="text1"/>
        </w:rPr>
        <w:t xml:space="preserve"> </w:t>
      </w:r>
      <w:r w:rsidR="2145A86A" w:rsidRPr="598726D0">
        <w:rPr>
          <w:rFonts w:ascii="Calibri" w:eastAsia="Calibri" w:hAnsi="Calibri" w:cs="Calibri"/>
          <w:b/>
          <w:bCs/>
          <w:color w:val="1F1F1F"/>
          <w:lang w:val="es"/>
        </w:rPr>
        <w:t xml:space="preserve">Informe: </w:t>
      </w:r>
      <w:r w:rsidR="2145A86A" w:rsidRPr="598726D0">
        <w:rPr>
          <w:rFonts w:ascii="Calibri" w:eastAsia="Calibri" w:hAnsi="Calibri" w:cs="Calibri"/>
          <w:color w:val="1F1F1F"/>
          <w:lang w:val="es"/>
        </w:rPr>
        <w:t xml:space="preserve">facilite la autoevaluación de los padres y </w:t>
      </w:r>
      <w:r w:rsidR="28882F23" w:rsidRPr="598726D0">
        <w:rPr>
          <w:rFonts w:ascii="Calibri" w:eastAsia="Calibri" w:hAnsi="Calibri" w:cs="Calibri"/>
          <w:color w:val="000000" w:themeColor="text1"/>
          <w:lang w:val="es-US"/>
        </w:rPr>
        <w:t>dé</w:t>
      </w:r>
      <w:r w:rsidR="28882F23" w:rsidRPr="598726D0">
        <w:rPr>
          <w:rFonts w:ascii="Calibri" w:eastAsia="Calibri" w:hAnsi="Calibri" w:cs="Calibri"/>
          <w:color w:val="000000" w:themeColor="text1"/>
          <w:lang w:val="es-419"/>
        </w:rPr>
        <w:t xml:space="preserve"> su </w:t>
      </w:r>
      <w:r w:rsidR="28882F23" w:rsidRPr="598726D0">
        <w:rPr>
          <w:rFonts w:ascii="Calibri" w:eastAsia="Calibri" w:hAnsi="Calibri" w:cs="Calibri"/>
          <w:lang w:val="es-419"/>
        </w:rPr>
        <w:t>retroalimentación</w:t>
      </w:r>
      <w:r w:rsidR="2145A86A" w:rsidRPr="598726D0">
        <w:rPr>
          <w:rFonts w:ascii="Calibri" w:eastAsia="Calibri" w:hAnsi="Calibri" w:cs="Calibri"/>
          <w:lang w:val="es"/>
        </w:rPr>
        <w:t xml:space="preserve"> </w:t>
      </w:r>
      <w:r w:rsidR="2145A86A" w:rsidRPr="598726D0">
        <w:rPr>
          <w:rFonts w:ascii="Calibri" w:eastAsia="Calibri" w:hAnsi="Calibri" w:cs="Calibri"/>
          <w:color w:val="1F1F1F"/>
          <w:lang w:val="es"/>
        </w:rPr>
        <w:t xml:space="preserve">sobre las fortalezas y los desafíos de la práctica; planifique posibles barreras para el uso de nuevas estrategias (considere </w:t>
      </w:r>
      <w:r w:rsidR="15103B20" w:rsidRPr="598726D0">
        <w:rPr>
          <w:rFonts w:ascii="Calibri" w:eastAsia="Calibri" w:hAnsi="Calibri" w:cs="Calibri"/>
          <w:color w:val="1F1F1F"/>
          <w:lang w:val="es"/>
        </w:rPr>
        <w:t>c</w:t>
      </w:r>
      <w:r w:rsidR="2145A86A" w:rsidRPr="598726D0">
        <w:rPr>
          <w:rFonts w:ascii="Calibri" w:eastAsia="Calibri" w:hAnsi="Calibri" w:cs="Calibri"/>
          <w:color w:val="1F1F1F"/>
          <w:lang w:val="es"/>
        </w:rPr>
        <w:t xml:space="preserve">onsejos para el éxito en </w:t>
      </w:r>
      <w:r w:rsidR="14C0C894" w:rsidRPr="598726D0">
        <w:rPr>
          <w:rFonts w:ascii="Calibri" w:eastAsia="Calibri" w:hAnsi="Calibri" w:cs="Calibri"/>
          <w:color w:val="1F1F1F"/>
          <w:lang w:val="es"/>
        </w:rPr>
        <w:t>casa</w:t>
      </w:r>
      <w:r w:rsidR="2145A86A" w:rsidRPr="598726D0">
        <w:rPr>
          <w:rFonts w:ascii="Calibri" w:eastAsia="Calibri" w:hAnsi="Calibri" w:cs="Calibri"/>
          <w:color w:val="1F1F1F"/>
          <w:lang w:val="es"/>
        </w:rPr>
        <w:t>, págs. 52-53</w:t>
      </w:r>
      <w:r w:rsidR="25B28C13" w:rsidRPr="598726D0">
        <w:rPr>
          <w:rFonts w:ascii="Calibri" w:eastAsia="Calibri" w:hAnsi="Calibri" w:cs="Calibri"/>
          <w:color w:val="1F1F1F"/>
          <w:lang w:val="es"/>
        </w:rPr>
        <w:t>)</w:t>
      </w:r>
    </w:p>
    <w:p w14:paraId="268D3065" w14:textId="0A21EE27" w:rsidR="43A998CD" w:rsidRDefault="43A998CD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67C52C95" w14:textId="50080877" w:rsidR="43A998CD" w:rsidRDefault="43A998CD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38B7BF33" w14:textId="75D133AE" w:rsidR="45FCCC30" w:rsidRDefault="25B28C13" w:rsidP="598726D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598726D0">
        <w:rPr>
          <w:rFonts w:ascii="Calibri" w:eastAsia="Calibri" w:hAnsi="Calibri" w:cs="Calibri"/>
          <w:b/>
          <w:bCs/>
          <w:color w:val="000000" w:themeColor="text1"/>
        </w:rPr>
        <w:t>Práctica</w:t>
      </w:r>
      <w:r w:rsidRPr="598726D0">
        <w:rPr>
          <w:rFonts w:ascii="Calibri" w:eastAsia="Calibri" w:hAnsi="Calibri" w:cs="Calibri"/>
          <w:b/>
          <w:bCs/>
          <w:color w:val="1F1F1F"/>
          <w:lang w:val="es"/>
        </w:rPr>
        <w:t xml:space="preserve"> </w:t>
      </w:r>
      <w:r w:rsidR="2145A86A" w:rsidRPr="598726D0">
        <w:rPr>
          <w:rFonts w:ascii="Calibri" w:eastAsia="Calibri" w:hAnsi="Calibri" w:cs="Calibri"/>
          <w:b/>
          <w:bCs/>
          <w:color w:val="1F1F1F"/>
          <w:lang w:val="es"/>
        </w:rPr>
        <w:t>en Casa:</w:t>
      </w:r>
    </w:p>
    <w:p w14:paraId="57C12F74" w14:textId="53F7646E" w:rsidR="45FCCC30" w:rsidRDefault="2E825DD8" w:rsidP="7CF1561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1F1F1F"/>
          <w:lang w:val="es"/>
        </w:rPr>
      </w:pPr>
      <w:r w:rsidRPr="598726D0">
        <w:rPr>
          <w:rFonts w:ascii="Calibri" w:eastAsia="Calibri" w:hAnsi="Calibri" w:cs="Calibri"/>
          <w:color w:val="000000" w:themeColor="text1"/>
          <w:lang w:val="es-419"/>
        </w:rPr>
        <w:t>Opciónes de tarea</w:t>
      </w:r>
      <w:r w:rsidR="2145A86A" w:rsidRPr="598726D0">
        <w:rPr>
          <w:rFonts w:ascii="Calibri" w:eastAsia="Calibri" w:hAnsi="Calibri" w:cs="Calibri"/>
          <w:color w:val="1F1F1F"/>
          <w:lang w:val="es"/>
        </w:rPr>
        <w:t xml:space="preserve">: Practique los pasos de entrenamiento emocional en casa (Folleto 3C) y preste atención y haga un seguimiento de las emociones que surjan durante esta práctica en casa (Folleto 3D) </w:t>
      </w:r>
    </w:p>
    <w:p w14:paraId="0057606A" w14:textId="0CAB5B9E" w:rsidR="45FCCC30" w:rsidRDefault="2145A86A" w:rsidP="7CF1561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1F1F1F"/>
          <w:lang w:val="es"/>
        </w:rPr>
      </w:pPr>
      <w:r w:rsidRPr="598726D0">
        <w:rPr>
          <w:rFonts w:ascii="Calibri" w:eastAsia="Calibri" w:hAnsi="Calibri" w:cs="Calibri"/>
          <w:color w:val="1F1F1F"/>
          <w:lang w:val="es"/>
        </w:rPr>
        <w:t>Adapte la práctica en casa al niño, al padre y a la familia, incluido el contexto cultural y general</w:t>
      </w:r>
    </w:p>
    <w:p w14:paraId="6065C49A" w14:textId="77777777" w:rsidR="00CF5698" w:rsidRPr="00EA473C" w:rsidRDefault="2145A86A" w:rsidP="00CF569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21847ACB">
        <w:rPr>
          <w:rFonts w:ascii="Calibri" w:eastAsia="Calibri" w:hAnsi="Calibri" w:cs="Calibri"/>
          <w:color w:val="1F1F1F"/>
          <w:lang w:val="es-ES"/>
        </w:rPr>
        <w:t>Opcional: preparación para el uso de la hoja de trabajo de seguimiento</w:t>
      </w:r>
      <w:r w:rsidR="1EFA0005" w:rsidRPr="21847ACB">
        <w:rPr>
          <w:rFonts w:ascii="Calibri" w:eastAsia="Calibri" w:hAnsi="Calibri" w:cs="Calibri"/>
          <w:color w:val="1F1F1F"/>
          <w:lang w:val="es-ES"/>
        </w:rPr>
        <w:t xml:space="preserve"> </w:t>
      </w:r>
      <w:r w:rsidR="00CF5698" w:rsidRPr="7103F935">
        <w:rPr>
          <w:rFonts w:ascii="Calibri" w:eastAsia="Calibri" w:hAnsi="Calibri" w:cs="Calibri"/>
          <w:lang w:val="es-419"/>
        </w:rPr>
        <w:t>emojis</w:t>
      </w:r>
      <w:r w:rsidR="00CF5698" w:rsidRPr="00D618BB">
        <w:rPr>
          <w:rStyle w:val="Hyperlink"/>
          <w:rFonts w:ascii="Calibri" w:hAnsi="Calibri" w:cs="Calibri"/>
          <w:color w:val="auto"/>
          <w:u w:val="none"/>
        </w:rPr>
        <w:t xml:space="preserve">: </w:t>
      </w:r>
      <w:hyperlink r:id="rId12" w:history="1">
        <w:r w:rsidR="00CF5698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Tracking </w:t>
        </w:r>
        <w:proofErr w:type="spellStart"/>
        <w:r w:rsidR="00CF5698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Parent</w:t>
        </w:r>
        <w:proofErr w:type="spellEnd"/>
        <w:r w:rsidR="00CF5698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</w:t>
        </w:r>
        <w:proofErr w:type="spellStart"/>
        <w:r w:rsidR="00CF5698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Skills</w:t>
        </w:r>
        <w:proofErr w:type="spellEnd"/>
        <w:r w:rsidR="00CF5698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</w:t>
        </w:r>
        <w:proofErr w:type="spellStart"/>
        <w:r w:rsidR="00CF5698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Practice</w:t>
        </w:r>
        <w:proofErr w:type="spellEnd"/>
        <w:r w:rsidR="00CF5698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 xml:space="preserve"> Emojis – </w:t>
        </w:r>
        <w:proofErr w:type="spellStart"/>
        <w:r w:rsidR="00CF5698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Spanish</w:t>
        </w:r>
        <w:proofErr w:type="spellEnd"/>
      </w:hyperlink>
    </w:p>
    <w:p w14:paraId="4B878395" w14:textId="1CBBC17C" w:rsidR="45FCCC30" w:rsidRDefault="2145A86A" w:rsidP="7CF1561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1F1F1F"/>
          <w:lang w:val="es"/>
        </w:rPr>
      </w:pPr>
      <w:r w:rsidRPr="598726D0">
        <w:rPr>
          <w:rFonts w:ascii="Calibri" w:eastAsia="Calibri" w:hAnsi="Calibri" w:cs="Calibri"/>
          <w:color w:val="1F1F1F"/>
          <w:lang w:val="es"/>
        </w:rPr>
        <w:t>Otros:</w:t>
      </w:r>
      <w:r w:rsidR="00DF0889" w:rsidRPr="598726D0">
        <w:rPr>
          <w:rFonts w:ascii="Calibri" w:eastAsia="Calibri" w:hAnsi="Calibri" w:cs="Calibri"/>
          <w:color w:val="1F1F1F"/>
          <w:lang w:val="es"/>
        </w:rPr>
        <w:t xml:space="preserve"> </w:t>
      </w:r>
    </w:p>
    <w:p w14:paraId="2E8D9C79" w14:textId="53746703" w:rsidR="43A998CD" w:rsidRDefault="43A998CD" w:rsidP="43A998CD">
      <w:pPr>
        <w:pStyle w:val="ListParagraph"/>
        <w:spacing w:after="0" w:line="240" w:lineRule="auto"/>
        <w:ind w:left="360"/>
        <w:rPr>
          <w:rFonts w:ascii="Calibri" w:eastAsia="Calibri" w:hAnsi="Calibri" w:cs="Calibri"/>
          <w:b/>
          <w:bCs/>
          <w:color w:val="1F1F1F"/>
          <w:lang w:val="es"/>
        </w:rPr>
      </w:pPr>
    </w:p>
    <w:p w14:paraId="32FAFD8F" w14:textId="1BE7E686" w:rsidR="43A998CD" w:rsidRDefault="43A998CD" w:rsidP="43A998CD">
      <w:pPr>
        <w:pStyle w:val="ListParagraph"/>
        <w:spacing w:after="0" w:line="240" w:lineRule="auto"/>
        <w:ind w:left="360"/>
        <w:rPr>
          <w:rFonts w:ascii="Calibri" w:eastAsia="Calibri" w:hAnsi="Calibri" w:cs="Calibri"/>
          <w:b/>
          <w:bCs/>
          <w:color w:val="1F1F1F"/>
          <w:lang w:val="es"/>
        </w:rPr>
      </w:pPr>
    </w:p>
    <w:p w14:paraId="04776C05" w14:textId="429B9530" w:rsidR="06740DF7" w:rsidRDefault="1D1813AF" w:rsidP="7CF1561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color w:val="1F1F1F"/>
          <w:lang w:val="es"/>
        </w:rPr>
      </w:pPr>
      <w:r w:rsidRPr="598726D0">
        <w:rPr>
          <w:rFonts w:ascii="Calibri" w:eastAsia="Calibri" w:hAnsi="Calibri" w:cs="Calibri"/>
          <w:b/>
          <w:bCs/>
          <w:color w:val="1F1F1F"/>
          <w:lang w:val="es"/>
        </w:rPr>
        <w:t xml:space="preserve">Programa </w:t>
      </w:r>
      <w:r w:rsidR="29210E78" w:rsidRPr="598726D0">
        <w:rPr>
          <w:rFonts w:ascii="Calibri" w:eastAsia="Calibri" w:hAnsi="Calibri" w:cs="Calibri"/>
          <w:b/>
          <w:bCs/>
          <w:color w:val="1F1F1F"/>
          <w:lang w:val="es"/>
        </w:rPr>
        <w:t>la próxima sesión</w:t>
      </w:r>
    </w:p>
    <w:p w14:paraId="1DCCB9BD" w14:textId="4E5C84E5" w:rsidR="5AF89173" w:rsidRDefault="46ACA280" w:rsidP="7CF1561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1F1F1F"/>
          <w:lang w:val="es"/>
        </w:rPr>
      </w:pPr>
      <w:r w:rsidRPr="598726D0">
        <w:rPr>
          <w:rFonts w:ascii="Calibri" w:eastAsia="Calibri" w:hAnsi="Calibri" w:cs="Calibri"/>
          <w:color w:val="1F1F1F"/>
          <w:lang w:val="es"/>
        </w:rPr>
        <w:t>Platique sobre qué meta y estrategia de crianza desea abordar el padre en la próxima sesión.</w:t>
      </w:r>
    </w:p>
    <w:p w14:paraId="261DAE3F" w14:textId="39199E76" w:rsidR="79F9B0BE" w:rsidRDefault="79F9B0BE" w:rsidP="598726D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s"/>
        </w:rPr>
      </w:pPr>
      <w:r w:rsidRPr="598726D0">
        <w:rPr>
          <w:rFonts w:ascii="Calibri" w:eastAsia="Calibri" w:hAnsi="Calibri" w:cs="Calibri"/>
          <w:color w:val="000000" w:themeColor="text1"/>
          <w:lang w:val="es-419"/>
        </w:rPr>
        <w:t xml:space="preserve">Planifique que la sesión esté enfocada y no genere distracciones, por ejemplo, haciendo arreglos para que los niños estén ocupados. Consulte </w:t>
      </w:r>
      <w:hyperlink r:id="rId13">
        <w:r w:rsidRPr="598726D0">
          <w:rPr>
            <w:rStyle w:val="Hyperlink"/>
            <w:rFonts w:ascii="Calibri" w:eastAsia="Calibri" w:hAnsi="Calibri" w:cs="Calibri"/>
            <w:i/>
            <w:iCs/>
            <w:lang w:val="en-US"/>
          </w:rPr>
          <w:t>Establishing a Focused Environment for Sessions</w:t>
        </w:r>
      </w:hyperlink>
      <w:r w:rsidRPr="598726D0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466D1B4F" w14:textId="77777777" w:rsidR="00507C0F" w:rsidRPr="007B0BFB" w:rsidRDefault="00507C0F" w:rsidP="598726D0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F747C89" w14:textId="6B8F5698" w:rsidR="00DC57C8" w:rsidRDefault="00DC57C8" w:rsidP="598726D0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05B53BF9" w14:textId="77777777" w:rsidR="007D24BB" w:rsidRPr="007D24BB" w:rsidRDefault="007D24BB" w:rsidP="598726D0">
      <w:pPr>
        <w:rPr>
          <w:rFonts w:ascii="Calibri" w:eastAsia="Calibri" w:hAnsi="Calibri" w:cs="Calibri"/>
        </w:rPr>
      </w:pPr>
    </w:p>
    <w:p w14:paraId="3AD20533" w14:textId="77777777" w:rsidR="00D72365" w:rsidRPr="00E13E53" w:rsidRDefault="12345696" w:rsidP="598726D0">
      <w:pPr>
        <w:spacing w:after="0" w:line="240" w:lineRule="auto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</w:rPr>
        <w:t>_______________________________________________________________________________________</w:t>
      </w:r>
    </w:p>
    <w:p w14:paraId="1BBBEC51" w14:textId="77777777" w:rsidR="003A76AA" w:rsidRDefault="003A76AA" w:rsidP="598726D0">
      <w:pPr>
        <w:jc w:val="center"/>
        <w:rPr>
          <w:rFonts w:ascii="Calibri" w:eastAsia="Calibri" w:hAnsi="Calibri" w:cs="Calibri"/>
          <w:b/>
          <w:bCs/>
        </w:rPr>
      </w:pPr>
    </w:p>
    <w:p w14:paraId="0A569F88" w14:textId="68FBB782" w:rsidR="005A6CC1" w:rsidRDefault="73A9465F" w:rsidP="598726D0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598726D0">
        <w:rPr>
          <w:rFonts w:ascii="Calibri" w:eastAsia="Calibri" w:hAnsi="Calibri" w:cs="Calibri"/>
          <w:b/>
          <w:bCs/>
        </w:rPr>
        <w:t>Lo que no se debe hacer en el coaching emocional (págs. 49-50)</w:t>
      </w:r>
    </w:p>
    <w:p w14:paraId="35598BD1" w14:textId="77777777" w:rsidR="003A76AA" w:rsidRPr="003A76AA" w:rsidRDefault="003A76AA" w:rsidP="598726D0">
      <w:pPr>
        <w:spacing w:after="0"/>
        <w:jc w:val="center"/>
        <w:rPr>
          <w:rFonts w:ascii="Calibri" w:eastAsia="Calibri" w:hAnsi="Calibri" w:cs="Calibri"/>
          <w:b/>
          <w:bCs/>
        </w:rPr>
      </w:pPr>
    </w:p>
    <w:p w14:paraId="75D873E8" w14:textId="2CE5D006" w:rsidR="007D24BB" w:rsidRPr="003A76AA" w:rsidRDefault="51797FF9" w:rsidP="598726D0">
      <w:pPr>
        <w:pStyle w:val="ListParagraph"/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</w:rPr>
        <w:t>No juzgues ni critiques</w:t>
      </w:r>
    </w:p>
    <w:p w14:paraId="133F307E" w14:textId="6C40A5A0" w:rsidR="00E71096" w:rsidRPr="003A76AA" w:rsidRDefault="51797FF9" w:rsidP="598726D0">
      <w:pPr>
        <w:pStyle w:val="ListParagraph"/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</w:rPr>
        <w:t>No minimices</w:t>
      </w:r>
    </w:p>
    <w:p w14:paraId="46457D90" w14:textId="0583DE1A" w:rsidR="00E71096" w:rsidRPr="003A76AA" w:rsidRDefault="51797FF9" w:rsidP="598726D0">
      <w:pPr>
        <w:pStyle w:val="ListParagraph"/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</w:rPr>
        <w:t xml:space="preserve">No </w:t>
      </w:r>
      <w:r w:rsidR="3CCFB573" w:rsidRPr="598726D0">
        <w:rPr>
          <w:rFonts w:ascii="Calibri" w:eastAsia="Calibri" w:hAnsi="Calibri" w:cs="Calibri"/>
        </w:rPr>
        <w:t xml:space="preserve">los </w:t>
      </w:r>
      <w:r w:rsidRPr="598726D0">
        <w:rPr>
          <w:rFonts w:ascii="Calibri" w:eastAsia="Calibri" w:hAnsi="Calibri" w:cs="Calibri"/>
        </w:rPr>
        <w:t xml:space="preserve">fuerces </w:t>
      </w:r>
      <w:r w:rsidR="69F0EAE2" w:rsidRPr="598726D0">
        <w:rPr>
          <w:rFonts w:ascii="Calibri" w:eastAsia="Calibri" w:hAnsi="Calibri" w:cs="Calibri"/>
        </w:rPr>
        <w:t>a compartir</w:t>
      </w:r>
    </w:p>
    <w:p w14:paraId="237A2244" w14:textId="0AC1C532" w:rsidR="00E71096" w:rsidRPr="003A76AA" w:rsidRDefault="51797FF9" w:rsidP="598726D0">
      <w:pPr>
        <w:pStyle w:val="ListParagraph"/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598726D0">
        <w:rPr>
          <w:rFonts w:ascii="Calibri" w:eastAsia="Calibri" w:hAnsi="Calibri" w:cs="Calibri"/>
        </w:rPr>
        <w:t xml:space="preserve">No </w:t>
      </w:r>
      <w:r w:rsidR="47D6AB65" w:rsidRPr="598726D0">
        <w:rPr>
          <w:rFonts w:ascii="Calibri" w:eastAsia="Calibri" w:hAnsi="Calibri" w:cs="Calibri"/>
        </w:rPr>
        <w:t xml:space="preserve">los </w:t>
      </w:r>
      <w:r w:rsidRPr="598726D0">
        <w:rPr>
          <w:rFonts w:ascii="Calibri" w:eastAsia="Calibri" w:hAnsi="Calibri" w:cs="Calibri"/>
        </w:rPr>
        <w:t xml:space="preserve">fuerces </w:t>
      </w:r>
      <w:r w:rsidR="35F53FCD" w:rsidRPr="598726D0">
        <w:rPr>
          <w:rFonts w:ascii="Calibri" w:eastAsia="Calibri" w:hAnsi="Calibri" w:cs="Calibri"/>
        </w:rPr>
        <w:t xml:space="preserve">a resolver </w:t>
      </w:r>
      <w:r w:rsidRPr="598726D0">
        <w:rPr>
          <w:rFonts w:ascii="Calibri" w:eastAsia="Calibri" w:hAnsi="Calibri" w:cs="Calibri"/>
        </w:rPr>
        <w:t>problemas</w:t>
      </w:r>
    </w:p>
    <w:p w14:paraId="31629D47" w14:textId="77777777" w:rsidR="007D24BB" w:rsidRPr="007D24BB" w:rsidRDefault="007D24BB" w:rsidP="598726D0">
      <w:pPr>
        <w:rPr>
          <w:rFonts w:ascii="Calibri" w:eastAsia="Calibri" w:hAnsi="Calibri" w:cs="Calibri"/>
        </w:rPr>
      </w:pPr>
    </w:p>
    <w:p w14:paraId="41C2A4EB" w14:textId="633D96E6" w:rsidR="007D24BB" w:rsidRPr="007D24BB" w:rsidRDefault="007D24BB" w:rsidP="598726D0">
      <w:pPr>
        <w:tabs>
          <w:tab w:val="left" w:pos="4455"/>
        </w:tabs>
        <w:rPr>
          <w:rFonts w:ascii="Calibri" w:eastAsia="Calibri" w:hAnsi="Calibri" w:cs="Calibri"/>
        </w:rPr>
      </w:pPr>
      <w:r>
        <w:tab/>
      </w:r>
    </w:p>
    <w:sectPr w:rsidR="007D24BB" w:rsidRPr="007D24BB" w:rsidSect="00C8556E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0FE8B" w14:textId="77777777" w:rsidR="005B15C8" w:rsidRDefault="005B15C8" w:rsidP="00F1282C">
      <w:pPr>
        <w:spacing w:after="0" w:line="240" w:lineRule="auto"/>
      </w:pPr>
      <w:r>
        <w:separator/>
      </w:r>
    </w:p>
  </w:endnote>
  <w:endnote w:type="continuationSeparator" w:id="0">
    <w:p w14:paraId="3ECA3D09" w14:textId="77777777" w:rsidR="005B15C8" w:rsidRDefault="005B15C8" w:rsidP="00F1282C">
      <w:pPr>
        <w:spacing w:after="0" w:line="240" w:lineRule="auto"/>
      </w:pPr>
      <w:r>
        <w:continuationSeparator/>
      </w:r>
    </w:p>
  </w:endnote>
  <w:endnote w:type="continuationNotice" w:id="1">
    <w:p w14:paraId="2B113F2A" w14:textId="77777777" w:rsidR="005B15C8" w:rsidRDefault="005B1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4B5B" w14:textId="30CFD8C0" w:rsidR="00C8556E" w:rsidRDefault="005208D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EB5E31" wp14:editId="297CBD8F">
              <wp:simplePos x="0" y="0"/>
              <wp:positionH relativeFrom="column">
                <wp:posOffset>5967095</wp:posOffset>
              </wp:positionH>
              <wp:positionV relativeFrom="paragraph">
                <wp:posOffset>167958</wp:posOffset>
              </wp:positionV>
              <wp:extent cx="990600" cy="299720"/>
              <wp:effectExtent l="0" t="0" r="0" b="5080"/>
              <wp:wrapSquare wrapText="bothSides"/>
              <wp:docPr id="3154575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A262D" w14:textId="77777777" w:rsidR="00C25648" w:rsidRPr="004A7FB6" w:rsidRDefault="00C25648" w:rsidP="00C25648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A7FB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Rev.: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="http://schemas.openxmlformats.org/drawingml/2006/main">
          <w:pict w14:anchorId="343C6196">
            <v:shapetype id="_x0000_t202" coordsize="21600,21600" o:spt="202" path="m,l,21600r21600,l21600,xe" w14:anchorId="53EB5E31">
              <v:stroke joinstyle="miter"/>
              <v:path gradientshapeok="t" o:connecttype="rect"/>
            </v:shapetype>
            <v:shape id="Text Box 2" style="position:absolute;margin-left:469.85pt;margin-top:13.25pt;width:78pt;height: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">
              <v:textbox>
                <w:txbxContent>
                  <w:p w:rsidRPr="004A7FB6" w:rsidR="00C25648" w:rsidP="00C25648" w:rsidRDefault="00C25648" w14:paraId="22071CAD" w14:textId="77777777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4A7FB6">
                      <w:rPr>
                        <w:rFonts w:ascii="Calibri" w:hAnsi="Calibri" w:cs="Calibri"/>
                        <w:sz w:val="16"/>
                        <w:szCs w:val="16"/>
                        <w:lang w:val="Spanish"/>
                      </w:rPr>
                      <w:t>Rev.: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8726D0" w14:paraId="155A18F0" w14:textId="77777777" w:rsidTr="598726D0">
      <w:trPr>
        <w:trHeight w:val="300"/>
      </w:trPr>
      <w:tc>
        <w:tcPr>
          <w:tcW w:w="3600" w:type="dxa"/>
        </w:tcPr>
        <w:p w14:paraId="592E2193" w14:textId="4F8ACF08" w:rsidR="598726D0" w:rsidRDefault="598726D0" w:rsidP="598726D0">
          <w:pPr>
            <w:pStyle w:val="Header"/>
            <w:ind w:left="-115"/>
          </w:pPr>
        </w:p>
      </w:tc>
      <w:tc>
        <w:tcPr>
          <w:tcW w:w="3600" w:type="dxa"/>
        </w:tcPr>
        <w:p w14:paraId="700FAB1B" w14:textId="71E15568" w:rsidR="598726D0" w:rsidRDefault="598726D0" w:rsidP="598726D0">
          <w:pPr>
            <w:pStyle w:val="Header"/>
            <w:jc w:val="center"/>
          </w:pPr>
        </w:p>
      </w:tc>
      <w:tc>
        <w:tcPr>
          <w:tcW w:w="3600" w:type="dxa"/>
        </w:tcPr>
        <w:p w14:paraId="0A9FBD89" w14:textId="072E9766" w:rsidR="598726D0" w:rsidRDefault="598726D0" w:rsidP="598726D0">
          <w:pPr>
            <w:pStyle w:val="Header"/>
            <w:ind w:right="-115"/>
            <w:jc w:val="right"/>
          </w:pPr>
        </w:p>
      </w:tc>
    </w:tr>
  </w:tbl>
  <w:p w14:paraId="131E256C" w14:textId="6F45CBBB" w:rsidR="598726D0" w:rsidRDefault="598726D0" w:rsidP="59872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E05B" w14:textId="77777777" w:rsidR="005B15C8" w:rsidRDefault="005B15C8" w:rsidP="00F1282C">
      <w:pPr>
        <w:spacing w:after="0" w:line="240" w:lineRule="auto"/>
      </w:pPr>
      <w:r>
        <w:separator/>
      </w:r>
    </w:p>
  </w:footnote>
  <w:footnote w:type="continuationSeparator" w:id="0">
    <w:p w14:paraId="52A1331A" w14:textId="77777777" w:rsidR="005B15C8" w:rsidRDefault="005B15C8" w:rsidP="00F1282C">
      <w:pPr>
        <w:spacing w:after="0" w:line="240" w:lineRule="auto"/>
      </w:pPr>
      <w:r>
        <w:continuationSeparator/>
      </w:r>
    </w:p>
  </w:footnote>
  <w:footnote w:type="continuationNotice" w:id="1">
    <w:p w14:paraId="5B9CDD40" w14:textId="77777777" w:rsidR="005B15C8" w:rsidRDefault="005B1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8726D0" w14:paraId="542AED00" w14:textId="77777777" w:rsidTr="598726D0">
      <w:trPr>
        <w:trHeight w:val="300"/>
      </w:trPr>
      <w:tc>
        <w:tcPr>
          <w:tcW w:w="3600" w:type="dxa"/>
        </w:tcPr>
        <w:p w14:paraId="2A516193" w14:textId="3EF95181" w:rsidR="598726D0" w:rsidRDefault="598726D0" w:rsidP="598726D0">
          <w:pPr>
            <w:pStyle w:val="Header"/>
            <w:ind w:left="-115"/>
          </w:pPr>
        </w:p>
      </w:tc>
      <w:tc>
        <w:tcPr>
          <w:tcW w:w="3600" w:type="dxa"/>
        </w:tcPr>
        <w:p w14:paraId="64324734" w14:textId="656C9F83" w:rsidR="598726D0" w:rsidRDefault="598726D0" w:rsidP="598726D0">
          <w:pPr>
            <w:pStyle w:val="Header"/>
            <w:jc w:val="center"/>
          </w:pPr>
        </w:p>
      </w:tc>
      <w:tc>
        <w:tcPr>
          <w:tcW w:w="3600" w:type="dxa"/>
        </w:tcPr>
        <w:p w14:paraId="2B549547" w14:textId="6507DB46" w:rsidR="598726D0" w:rsidRDefault="598726D0" w:rsidP="598726D0">
          <w:pPr>
            <w:pStyle w:val="Header"/>
            <w:ind w:right="-115"/>
            <w:jc w:val="right"/>
          </w:pPr>
        </w:p>
      </w:tc>
    </w:tr>
  </w:tbl>
  <w:p w14:paraId="3221F0AB" w14:textId="7763BD8E" w:rsidR="598726D0" w:rsidRDefault="598726D0" w:rsidP="59872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8726D0" w14:paraId="705FECF4" w14:textId="77777777" w:rsidTr="598726D0">
      <w:trPr>
        <w:trHeight w:val="300"/>
      </w:trPr>
      <w:tc>
        <w:tcPr>
          <w:tcW w:w="3600" w:type="dxa"/>
        </w:tcPr>
        <w:p w14:paraId="532A6BBB" w14:textId="6D98579E" w:rsidR="598726D0" w:rsidRDefault="598726D0" w:rsidP="598726D0">
          <w:pPr>
            <w:pStyle w:val="Header"/>
            <w:ind w:left="-115"/>
          </w:pPr>
        </w:p>
      </w:tc>
      <w:tc>
        <w:tcPr>
          <w:tcW w:w="3600" w:type="dxa"/>
        </w:tcPr>
        <w:p w14:paraId="444D9C9F" w14:textId="73D859A3" w:rsidR="598726D0" w:rsidRDefault="598726D0" w:rsidP="598726D0">
          <w:pPr>
            <w:pStyle w:val="Header"/>
            <w:jc w:val="center"/>
          </w:pPr>
        </w:p>
      </w:tc>
      <w:tc>
        <w:tcPr>
          <w:tcW w:w="3600" w:type="dxa"/>
        </w:tcPr>
        <w:p w14:paraId="7EF1CED1" w14:textId="1624971B" w:rsidR="598726D0" w:rsidRDefault="598726D0" w:rsidP="598726D0">
          <w:pPr>
            <w:pStyle w:val="Header"/>
            <w:ind w:right="-115"/>
            <w:jc w:val="right"/>
          </w:pPr>
        </w:p>
      </w:tc>
    </w:tr>
  </w:tbl>
  <w:p w14:paraId="4D8BF23B" w14:textId="6743B8D9" w:rsidR="598726D0" w:rsidRDefault="598726D0" w:rsidP="59872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5FEF"/>
    <w:multiLevelType w:val="hybridMultilevel"/>
    <w:tmpl w:val="3CB08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4920"/>
    <w:multiLevelType w:val="hybridMultilevel"/>
    <w:tmpl w:val="1A3A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4"/>
  </w:num>
  <w:num w:numId="2" w16cid:durableId="1636178111">
    <w:abstractNumId w:val="0"/>
  </w:num>
  <w:num w:numId="3" w16cid:durableId="1181890805">
    <w:abstractNumId w:val="6"/>
  </w:num>
  <w:num w:numId="4" w16cid:durableId="1079714488">
    <w:abstractNumId w:val="1"/>
  </w:num>
  <w:num w:numId="5" w16cid:durableId="878204005">
    <w:abstractNumId w:val="8"/>
  </w:num>
  <w:num w:numId="6" w16cid:durableId="241767488">
    <w:abstractNumId w:val="5"/>
  </w:num>
  <w:num w:numId="7" w16cid:durableId="355040000">
    <w:abstractNumId w:val="7"/>
  </w:num>
  <w:num w:numId="8" w16cid:durableId="1069962163">
    <w:abstractNumId w:val="3"/>
  </w:num>
  <w:num w:numId="9" w16cid:durableId="898050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5181B"/>
    <w:rsid w:val="00072E29"/>
    <w:rsid w:val="0009661F"/>
    <w:rsid w:val="000A51C9"/>
    <w:rsid w:val="000B383B"/>
    <w:rsid w:val="000B7A2C"/>
    <w:rsid w:val="000C2D71"/>
    <w:rsid w:val="000C519B"/>
    <w:rsid w:val="000C5487"/>
    <w:rsid w:val="000F1832"/>
    <w:rsid w:val="000F3602"/>
    <w:rsid w:val="000F74CF"/>
    <w:rsid w:val="00101889"/>
    <w:rsid w:val="00103928"/>
    <w:rsid w:val="001272D8"/>
    <w:rsid w:val="00144B36"/>
    <w:rsid w:val="00152CDB"/>
    <w:rsid w:val="00172DEE"/>
    <w:rsid w:val="00187BF0"/>
    <w:rsid w:val="00195F97"/>
    <w:rsid w:val="001A057C"/>
    <w:rsid w:val="001B5179"/>
    <w:rsid w:val="001B68E9"/>
    <w:rsid w:val="001E51F1"/>
    <w:rsid w:val="002028AE"/>
    <w:rsid w:val="0022691D"/>
    <w:rsid w:val="0023544A"/>
    <w:rsid w:val="002361AC"/>
    <w:rsid w:val="00243B6D"/>
    <w:rsid w:val="002753D4"/>
    <w:rsid w:val="002A3C77"/>
    <w:rsid w:val="002F39DC"/>
    <w:rsid w:val="00313739"/>
    <w:rsid w:val="00316D3B"/>
    <w:rsid w:val="003429E9"/>
    <w:rsid w:val="00352DAA"/>
    <w:rsid w:val="0036430B"/>
    <w:rsid w:val="00391ECE"/>
    <w:rsid w:val="003A3B6D"/>
    <w:rsid w:val="003A76AA"/>
    <w:rsid w:val="003B6399"/>
    <w:rsid w:val="003C2814"/>
    <w:rsid w:val="003D00AD"/>
    <w:rsid w:val="003D2542"/>
    <w:rsid w:val="003F7025"/>
    <w:rsid w:val="0040743E"/>
    <w:rsid w:val="00417CF1"/>
    <w:rsid w:val="00424991"/>
    <w:rsid w:val="0043284B"/>
    <w:rsid w:val="00443439"/>
    <w:rsid w:val="00461FEE"/>
    <w:rsid w:val="00476DDF"/>
    <w:rsid w:val="004A4F68"/>
    <w:rsid w:val="004E32DB"/>
    <w:rsid w:val="004F1DA4"/>
    <w:rsid w:val="004F48E6"/>
    <w:rsid w:val="004F6941"/>
    <w:rsid w:val="00507C0F"/>
    <w:rsid w:val="0052070C"/>
    <w:rsid w:val="005208DA"/>
    <w:rsid w:val="00520AB1"/>
    <w:rsid w:val="00547651"/>
    <w:rsid w:val="00593411"/>
    <w:rsid w:val="00594B3E"/>
    <w:rsid w:val="0059736F"/>
    <w:rsid w:val="005A6CC1"/>
    <w:rsid w:val="005B15C8"/>
    <w:rsid w:val="005B40D6"/>
    <w:rsid w:val="005F355A"/>
    <w:rsid w:val="005F36FB"/>
    <w:rsid w:val="005F43D0"/>
    <w:rsid w:val="005F63A8"/>
    <w:rsid w:val="00602216"/>
    <w:rsid w:val="00603535"/>
    <w:rsid w:val="0060423D"/>
    <w:rsid w:val="00605BE0"/>
    <w:rsid w:val="00611F34"/>
    <w:rsid w:val="00621D92"/>
    <w:rsid w:val="0065170D"/>
    <w:rsid w:val="006615C6"/>
    <w:rsid w:val="00663C09"/>
    <w:rsid w:val="006643CD"/>
    <w:rsid w:val="00673D2A"/>
    <w:rsid w:val="0069515B"/>
    <w:rsid w:val="006B0E92"/>
    <w:rsid w:val="006B4A90"/>
    <w:rsid w:val="006B5C71"/>
    <w:rsid w:val="006B5DC1"/>
    <w:rsid w:val="006B73DA"/>
    <w:rsid w:val="006C6694"/>
    <w:rsid w:val="006F398A"/>
    <w:rsid w:val="006F5BD3"/>
    <w:rsid w:val="006F73D8"/>
    <w:rsid w:val="00700549"/>
    <w:rsid w:val="0070262F"/>
    <w:rsid w:val="00712BC9"/>
    <w:rsid w:val="00720CEC"/>
    <w:rsid w:val="00751227"/>
    <w:rsid w:val="007678FD"/>
    <w:rsid w:val="00783687"/>
    <w:rsid w:val="007A6460"/>
    <w:rsid w:val="007B0BFB"/>
    <w:rsid w:val="007C13E2"/>
    <w:rsid w:val="007D24BB"/>
    <w:rsid w:val="007D6F1C"/>
    <w:rsid w:val="00804B2E"/>
    <w:rsid w:val="00817C9F"/>
    <w:rsid w:val="00822808"/>
    <w:rsid w:val="0082739A"/>
    <w:rsid w:val="00833104"/>
    <w:rsid w:val="00834F1B"/>
    <w:rsid w:val="00836F53"/>
    <w:rsid w:val="008454B3"/>
    <w:rsid w:val="00850F76"/>
    <w:rsid w:val="008536D9"/>
    <w:rsid w:val="0085637E"/>
    <w:rsid w:val="008571C1"/>
    <w:rsid w:val="00875CD7"/>
    <w:rsid w:val="00880454"/>
    <w:rsid w:val="00887E42"/>
    <w:rsid w:val="00891C36"/>
    <w:rsid w:val="008B50CC"/>
    <w:rsid w:val="008E0EDB"/>
    <w:rsid w:val="008F3B25"/>
    <w:rsid w:val="009106CC"/>
    <w:rsid w:val="00917E14"/>
    <w:rsid w:val="00921291"/>
    <w:rsid w:val="009242FD"/>
    <w:rsid w:val="00932435"/>
    <w:rsid w:val="009350B4"/>
    <w:rsid w:val="009358ED"/>
    <w:rsid w:val="009466BC"/>
    <w:rsid w:val="00967402"/>
    <w:rsid w:val="00975CAF"/>
    <w:rsid w:val="00991BC4"/>
    <w:rsid w:val="009D1D44"/>
    <w:rsid w:val="009E0C0D"/>
    <w:rsid w:val="009E657D"/>
    <w:rsid w:val="00A22EC2"/>
    <w:rsid w:val="00A329E5"/>
    <w:rsid w:val="00A36621"/>
    <w:rsid w:val="00A44F48"/>
    <w:rsid w:val="00A55DC2"/>
    <w:rsid w:val="00A72B05"/>
    <w:rsid w:val="00A844F4"/>
    <w:rsid w:val="00A9581C"/>
    <w:rsid w:val="00AA306A"/>
    <w:rsid w:val="00AA6EA7"/>
    <w:rsid w:val="00AB13DB"/>
    <w:rsid w:val="00AB3DD7"/>
    <w:rsid w:val="00B00EEB"/>
    <w:rsid w:val="00B022AB"/>
    <w:rsid w:val="00B04208"/>
    <w:rsid w:val="00B0574B"/>
    <w:rsid w:val="00B1108C"/>
    <w:rsid w:val="00B1388F"/>
    <w:rsid w:val="00B222EE"/>
    <w:rsid w:val="00B23646"/>
    <w:rsid w:val="00B467B8"/>
    <w:rsid w:val="00B50A94"/>
    <w:rsid w:val="00B52BEA"/>
    <w:rsid w:val="00B73DE6"/>
    <w:rsid w:val="00B75FCE"/>
    <w:rsid w:val="00B80FCF"/>
    <w:rsid w:val="00B928E9"/>
    <w:rsid w:val="00B970ED"/>
    <w:rsid w:val="00BB1FA2"/>
    <w:rsid w:val="00BB621E"/>
    <w:rsid w:val="00BB76C1"/>
    <w:rsid w:val="00BD1D84"/>
    <w:rsid w:val="00BE7090"/>
    <w:rsid w:val="00BF577A"/>
    <w:rsid w:val="00BF778A"/>
    <w:rsid w:val="00C1896F"/>
    <w:rsid w:val="00C23125"/>
    <w:rsid w:val="00C25648"/>
    <w:rsid w:val="00C26239"/>
    <w:rsid w:val="00C265CB"/>
    <w:rsid w:val="00C759BB"/>
    <w:rsid w:val="00C8556E"/>
    <w:rsid w:val="00C955D6"/>
    <w:rsid w:val="00C9604E"/>
    <w:rsid w:val="00CA1E41"/>
    <w:rsid w:val="00CA217B"/>
    <w:rsid w:val="00CA2F0B"/>
    <w:rsid w:val="00CB3DCD"/>
    <w:rsid w:val="00CF30E8"/>
    <w:rsid w:val="00CF5698"/>
    <w:rsid w:val="00CF6174"/>
    <w:rsid w:val="00D2519C"/>
    <w:rsid w:val="00D33446"/>
    <w:rsid w:val="00D34EE9"/>
    <w:rsid w:val="00D63802"/>
    <w:rsid w:val="00D72365"/>
    <w:rsid w:val="00DB28EC"/>
    <w:rsid w:val="00DB7223"/>
    <w:rsid w:val="00DB7C2F"/>
    <w:rsid w:val="00DC41D4"/>
    <w:rsid w:val="00DC57C8"/>
    <w:rsid w:val="00DE3AB1"/>
    <w:rsid w:val="00DF0889"/>
    <w:rsid w:val="00DF3D4B"/>
    <w:rsid w:val="00E04CA1"/>
    <w:rsid w:val="00E12803"/>
    <w:rsid w:val="00E206F7"/>
    <w:rsid w:val="00E21EF0"/>
    <w:rsid w:val="00E2628E"/>
    <w:rsid w:val="00E40573"/>
    <w:rsid w:val="00E71096"/>
    <w:rsid w:val="00E75301"/>
    <w:rsid w:val="00E83391"/>
    <w:rsid w:val="00E83E0E"/>
    <w:rsid w:val="00E90041"/>
    <w:rsid w:val="00EB2EA7"/>
    <w:rsid w:val="00EB32F6"/>
    <w:rsid w:val="00F03235"/>
    <w:rsid w:val="00F0670A"/>
    <w:rsid w:val="00F0709B"/>
    <w:rsid w:val="00F11E5F"/>
    <w:rsid w:val="00F1282C"/>
    <w:rsid w:val="00F15B3E"/>
    <w:rsid w:val="00F163A3"/>
    <w:rsid w:val="00F209B5"/>
    <w:rsid w:val="00F74129"/>
    <w:rsid w:val="00F7482B"/>
    <w:rsid w:val="00F7682E"/>
    <w:rsid w:val="00FA37AF"/>
    <w:rsid w:val="00FA3EFF"/>
    <w:rsid w:val="00FB3525"/>
    <w:rsid w:val="00FE30C9"/>
    <w:rsid w:val="00FE73B1"/>
    <w:rsid w:val="00FF7906"/>
    <w:rsid w:val="019879D1"/>
    <w:rsid w:val="031F56B9"/>
    <w:rsid w:val="0414695B"/>
    <w:rsid w:val="046E88F4"/>
    <w:rsid w:val="04920C37"/>
    <w:rsid w:val="0517E9BD"/>
    <w:rsid w:val="0524C70A"/>
    <w:rsid w:val="06740DF7"/>
    <w:rsid w:val="06FCF980"/>
    <w:rsid w:val="079EEDF5"/>
    <w:rsid w:val="08735EC1"/>
    <w:rsid w:val="08C4A8AC"/>
    <w:rsid w:val="091F6E51"/>
    <w:rsid w:val="0A2EFA69"/>
    <w:rsid w:val="0B18A329"/>
    <w:rsid w:val="0B3C75E4"/>
    <w:rsid w:val="0BBCB751"/>
    <w:rsid w:val="0C6180AF"/>
    <w:rsid w:val="0C8E31DA"/>
    <w:rsid w:val="0CA9E9BC"/>
    <w:rsid w:val="0CC1BC19"/>
    <w:rsid w:val="0CCB7C57"/>
    <w:rsid w:val="0D223C5D"/>
    <w:rsid w:val="0D819D19"/>
    <w:rsid w:val="0D8D548A"/>
    <w:rsid w:val="0E7C7099"/>
    <w:rsid w:val="0F0BCF81"/>
    <w:rsid w:val="0F1E8AE4"/>
    <w:rsid w:val="0F24D3D1"/>
    <w:rsid w:val="0F921C6D"/>
    <w:rsid w:val="1005D338"/>
    <w:rsid w:val="10CD3324"/>
    <w:rsid w:val="117E85C8"/>
    <w:rsid w:val="11A55003"/>
    <w:rsid w:val="11A7D31B"/>
    <w:rsid w:val="11B41250"/>
    <w:rsid w:val="12345696"/>
    <w:rsid w:val="12CB3CE8"/>
    <w:rsid w:val="130BF95B"/>
    <w:rsid w:val="14ACF386"/>
    <w:rsid w:val="14C0C894"/>
    <w:rsid w:val="15103B20"/>
    <w:rsid w:val="155DE438"/>
    <w:rsid w:val="158C11CA"/>
    <w:rsid w:val="15BAFAF9"/>
    <w:rsid w:val="168CA861"/>
    <w:rsid w:val="16954E06"/>
    <w:rsid w:val="17549229"/>
    <w:rsid w:val="17899E34"/>
    <w:rsid w:val="17FA4ECB"/>
    <w:rsid w:val="1831AC06"/>
    <w:rsid w:val="1892CA93"/>
    <w:rsid w:val="18CA2345"/>
    <w:rsid w:val="18DB9B69"/>
    <w:rsid w:val="18F6EBA2"/>
    <w:rsid w:val="1AB14DCF"/>
    <w:rsid w:val="1AC23FC2"/>
    <w:rsid w:val="1AD934EC"/>
    <w:rsid w:val="1B1FB77C"/>
    <w:rsid w:val="1BA02A50"/>
    <w:rsid w:val="1CE9811B"/>
    <w:rsid w:val="1D1813AF"/>
    <w:rsid w:val="1D7FF98C"/>
    <w:rsid w:val="1DA830A9"/>
    <w:rsid w:val="1E9D07BB"/>
    <w:rsid w:val="1EFA0005"/>
    <w:rsid w:val="1FD1A7C5"/>
    <w:rsid w:val="2064DF55"/>
    <w:rsid w:val="20A14885"/>
    <w:rsid w:val="2145A86A"/>
    <w:rsid w:val="21847ACB"/>
    <w:rsid w:val="21E6DD09"/>
    <w:rsid w:val="22534E24"/>
    <w:rsid w:val="2289B676"/>
    <w:rsid w:val="232FD8DA"/>
    <w:rsid w:val="23615539"/>
    <w:rsid w:val="23A0759D"/>
    <w:rsid w:val="23A722CB"/>
    <w:rsid w:val="24D28358"/>
    <w:rsid w:val="25570C25"/>
    <w:rsid w:val="25605A9C"/>
    <w:rsid w:val="258F5D7F"/>
    <w:rsid w:val="25B28C13"/>
    <w:rsid w:val="26725D6E"/>
    <w:rsid w:val="26BBFAA1"/>
    <w:rsid w:val="26DCA1DE"/>
    <w:rsid w:val="2798C511"/>
    <w:rsid w:val="27C2E47C"/>
    <w:rsid w:val="283BD3F5"/>
    <w:rsid w:val="2840D49F"/>
    <w:rsid w:val="28882F23"/>
    <w:rsid w:val="2894A2E3"/>
    <w:rsid w:val="29210E78"/>
    <w:rsid w:val="296FA69E"/>
    <w:rsid w:val="29AA15EC"/>
    <w:rsid w:val="2A2B3103"/>
    <w:rsid w:val="2A53511C"/>
    <w:rsid w:val="2B207DE1"/>
    <w:rsid w:val="2C9D4EDC"/>
    <w:rsid w:val="2D2D7ADD"/>
    <w:rsid w:val="2D52737B"/>
    <w:rsid w:val="2D89A325"/>
    <w:rsid w:val="2E825DD8"/>
    <w:rsid w:val="2ED026E4"/>
    <w:rsid w:val="2ED4A544"/>
    <w:rsid w:val="2F0CB248"/>
    <w:rsid w:val="2FD4E570"/>
    <w:rsid w:val="3030EEF7"/>
    <w:rsid w:val="30504439"/>
    <w:rsid w:val="3069C276"/>
    <w:rsid w:val="3140C797"/>
    <w:rsid w:val="341F6AE2"/>
    <w:rsid w:val="34B37F4D"/>
    <w:rsid w:val="34C08414"/>
    <w:rsid w:val="34E05500"/>
    <w:rsid w:val="355D1F1E"/>
    <w:rsid w:val="35CE9483"/>
    <w:rsid w:val="35D96A1B"/>
    <w:rsid w:val="35F53FCD"/>
    <w:rsid w:val="3679E9F6"/>
    <w:rsid w:val="36DB3BA7"/>
    <w:rsid w:val="39BA98BB"/>
    <w:rsid w:val="3AEEB78E"/>
    <w:rsid w:val="3B62AFAE"/>
    <w:rsid w:val="3BAAA3C4"/>
    <w:rsid w:val="3BDC1AF4"/>
    <w:rsid w:val="3C04F661"/>
    <w:rsid w:val="3C12AA9E"/>
    <w:rsid w:val="3CCFB573"/>
    <w:rsid w:val="3E89EF93"/>
    <w:rsid w:val="3EFA4C81"/>
    <w:rsid w:val="3F037002"/>
    <w:rsid w:val="3F81842D"/>
    <w:rsid w:val="3F8C0511"/>
    <w:rsid w:val="40A6B537"/>
    <w:rsid w:val="40CEDFA8"/>
    <w:rsid w:val="41A95904"/>
    <w:rsid w:val="421500B5"/>
    <w:rsid w:val="42179146"/>
    <w:rsid w:val="422A2111"/>
    <w:rsid w:val="42A717C9"/>
    <w:rsid w:val="43A998CD"/>
    <w:rsid w:val="44A6B454"/>
    <w:rsid w:val="45E94134"/>
    <w:rsid w:val="45FCCC30"/>
    <w:rsid w:val="46366BF5"/>
    <w:rsid w:val="46ACA280"/>
    <w:rsid w:val="47379233"/>
    <w:rsid w:val="47D6AB65"/>
    <w:rsid w:val="482FAA8E"/>
    <w:rsid w:val="48CB1FAC"/>
    <w:rsid w:val="49A3DC46"/>
    <w:rsid w:val="4A47B23A"/>
    <w:rsid w:val="4B04917F"/>
    <w:rsid w:val="4B120212"/>
    <w:rsid w:val="4C0002A0"/>
    <w:rsid w:val="4CFF69BF"/>
    <w:rsid w:val="4ECC3031"/>
    <w:rsid w:val="4EE99789"/>
    <w:rsid w:val="4F8F6949"/>
    <w:rsid w:val="502ED027"/>
    <w:rsid w:val="51797FF9"/>
    <w:rsid w:val="5221EEA8"/>
    <w:rsid w:val="5408BAB9"/>
    <w:rsid w:val="548C89E8"/>
    <w:rsid w:val="553E1E70"/>
    <w:rsid w:val="593E1699"/>
    <w:rsid w:val="59751B3E"/>
    <w:rsid w:val="598726D0"/>
    <w:rsid w:val="5A0D978D"/>
    <w:rsid w:val="5A505EB7"/>
    <w:rsid w:val="5AF89173"/>
    <w:rsid w:val="5B7EA7BC"/>
    <w:rsid w:val="5BC2A852"/>
    <w:rsid w:val="5BEDB71B"/>
    <w:rsid w:val="5BFCE256"/>
    <w:rsid w:val="5C37F47D"/>
    <w:rsid w:val="5D256B8E"/>
    <w:rsid w:val="5E19E8F6"/>
    <w:rsid w:val="5E680E01"/>
    <w:rsid w:val="5EAA7B27"/>
    <w:rsid w:val="5FCB1A1E"/>
    <w:rsid w:val="5FFB4C94"/>
    <w:rsid w:val="6027DC67"/>
    <w:rsid w:val="60B6FFBD"/>
    <w:rsid w:val="61B6AA40"/>
    <w:rsid w:val="62A7D193"/>
    <w:rsid w:val="62FD7083"/>
    <w:rsid w:val="639C7186"/>
    <w:rsid w:val="63BC600E"/>
    <w:rsid w:val="63FCABCC"/>
    <w:rsid w:val="64583F6E"/>
    <w:rsid w:val="6493A19D"/>
    <w:rsid w:val="653B9538"/>
    <w:rsid w:val="65EF502D"/>
    <w:rsid w:val="661B58CA"/>
    <w:rsid w:val="672BE46E"/>
    <w:rsid w:val="6859E8C5"/>
    <w:rsid w:val="69F0EAE2"/>
    <w:rsid w:val="6A1DCE96"/>
    <w:rsid w:val="6A7D88B4"/>
    <w:rsid w:val="6AA1402E"/>
    <w:rsid w:val="6AE3C965"/>
    <w:rsid w:val="6BD40366"/>
    <w:rsid w:val="6C762014"/>
    <w:rsid w:val="6CD7F39D"/>
    <w:rsid w:val="6E25DDEA"/>
    <w:rsid w:val="6E3A658F"/>
    <w:rsid w:val="6E44F81A"/>
    <w:rsid w:val="6F84CE21"/>
    <w:rsid w:val="6FFF1D1C"/>
    <w:rsid w:val="705BCBF9"/>
    <w:rsid w:val="706583C8"/>
    <w:rsid w:val="71933513"/>
    <w:rsid w:val="71AB416F"/>
    <w:rsid w:val="7298418A"/>
    <w:rsid w:val="732AAFDA"/>
    <w:rsid w:val="73A9465F"/>
    <w:rsid w:val="7406D5DD"/>
    <w:rsid w:val="7430A60C"/>
    <w:rsid w:val="745EDAD1"/>
    <w:rsid w:val="74E13121"/>
    <w:rsid w:val="75455AAC"/>
    <w:rsid w:val="759DDBB9"/>
    <w:rsid w:val="768E2613"/>
    <w:rsid w:val="772B431B"/>
    <w:rsid w:val="7780FA4B"/>
    <w:rsid w:val="7817D512"/>
    <w:rsid w:val="782AFD52"/>
    <w:rsid w:val="79F9B0BE"/>
    <w:rsid w:val="7A1B6639"/>
    <w:rsid w:val="7B2153A5"/>
    <w:rsid w:val="7B396EB8"/>
    <w:rsid w:val="7BBA3E4D"/>
    <w:rsid w:val="7C4CDAB3"/>
    <w:rsid w:val="7CC3E736"/>
    <w:rsid w:val="7CF1561E"/>
    <w:rsid w:val="7D1A1F23"/>
    <w:rsid w:val="7D54CDDF"/>
    <w:rsid w:val="7D6FDC71"/>
    <w:rsid w:val="7D8A9F09"/>
    <w:rsid w:val="7DA6918E"/>
    <w:rsid w:val="7DCD84FA"/>
    <w:rsid w:val="7E127323"/>
    <w:rsid w:val="7EB3BF05"/>
    <w:rsid w:val="7EB4BD72"/>
    <w:rsid w:val="7F1F4416"/>
    <w:rsid w:val="7F4AB773"/>
    <w:rsid w:val="7FF4C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F6992"/>
  <w15:chartTrackingRefBased/>
  <w15:docId w15:val="{1A0B259C-6E5C-0C49-8F85-E0D1FD4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CF1561E"/>
    <w:rPr>
      <w:lang w:val="es-AR"/>
    </w:rPr>
  </w:style>
  <w:style w:type="paragraph" w:styleId="Heading1">
    <w:name w:val="heading 1"/>
    <w:basedOn w:val="Normal"/>
    <w:next w:val="Normal"/>
    <w:link w:val="Heading1Char"/>
    <w:uiPriority w:val="9"/>
    <w:qFormat/>
    <w:rsid w:val="7CF15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7CF1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7CF15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7CF15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7CF15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7CF15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7CF15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7CF1561E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7CF1561E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7CF1561E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CF1561E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7CF1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7CF15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CF15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7CF1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7CF1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7CF15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041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CB3DCD"/>
  </w:style>
  <w:style w:type="character" w:customStyle="1" w:styleId="eop">
    <w:name w:val="eop"/>
    <w:basedOn w:val="DefaultParagraphFont"/>
    <w:rsid w:val="00CB3DCD"/>
  </w:style>
  <w:style w:type="table" w:styleId="TableGrid">
    <w:name w:val="Table Grid"/>
    <w:basedOn w:val="TableNormal"/>
    <w:uiPriority w:val="39"/>
    <w:rsid w:val="0027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%20Practice%20Emojis-%20Spanish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hefamilycheckup.com/content/everyday-parenting-handou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5DCAF-EC48-4BFE-AA4F-30DA5194C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77</cp:revision>
  <dcterms:created xsi:type="dcterms:W3CDTF">2024-11-15T16:39:00Z</dcterms:created>
  <dcterms:modified xsi:type="dcterms:W3CDTF">2025-06-12T16:42:00Z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