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FD859" w14:textId="59AC5114" w:rsidR="009E657D" w:rsidRPr="007507EB" w:rsidRDefault="00B1388F" w:rsidP="00C759BB">
      <w:pPr>
        <w:spacing w:after="0"/>
        <w:jc w:val="center"/>
        <w:rPr>
          <w:rFonts w:ascii="Calibri" w:hAnsi="Calibri" w:cs="Calibri"/>
          <w:b/>
          <w:bCs/>
          <w:sz w:val="28"/>
          <w:szCs w:val="28"/>
        </w:rPr>
      </w:pPr>
      <w:r w:rsidRPr="007507EB">
        <w:rPr>
          <w:rFonts w:ascii="Calibri" w:hAnsi="Calibri" w:cs="Calibri"/>
          <w:b/>
          <w:bCs/>
          <w:sz w:val="28"/>
          <w:szCs w:val="28"/>
        </w:rPr>
        <w:t xml:space="preserve">Session </w:t>
      </w:r>
      <w:r w:rsidR="00152CDB" w:rsidRPr="007507EB">
        <w:rPr>
          <w:rFonts w:ascii="Calibri" w:hAnsi="Calibri" w:cs="Calibri"/>
          <w:b/>
          <w:bCs/>
          <w:sz w:val="28"/>
          <w:szCs w:val="28"/>
        </w:rPr>
        <w:t>1</w:t>
      </w:r>
      <w:r w:rsidR="2D89A325" w:rsidRPr="007507EB">
        <w:rPr>
          <w:rFonts w:ascii="Calibri" w:hAnsi="Calibri" w:cs="Calibri"/>
          <w:b/>
          <w:bCs/>
          <w:sz w:val="28"/>
          <w:szCs w:val="28"/>
        </w:rPr>
        <w:t>:</w:t>
      </w:r>
      <w:r w:rsidR="00887E42" w:rsidRPr="007507EB">
        <w:rPr>
          <w:rFonts w:ascii="Calibri" w:hAnsi="Calibri" w:cs="Calibri"/>
          <w:b/>
          <w:bCs/>
          <w:sz w:val="28"/>
          <w:szCs w:val="28"/>
        </w:rPr>
        <w:t xml:space="preserve"> Positive Behavior Support</w:t>
      </w:r>
      <w:r w:rsidR="0524C70A" w:rsidRPr="007507EB">
        <w:rPr>
          <w:rFonts w:ascii="Calibri" w:hAnsi="Calibri" w:cs="Calibri"/>
          <w:b/>
          <w:bCs/>
          <w:sz w:val="28"/>
          <w:szCs w:val="28"/>
        </w:rPr>
        <w:t xml:space="preserve"> -</w:t>
      </w:r>
      <w:r w:rsidR="1CE9811B" w:rsidRPr="007507EB">
        <w:rPr>
          <w:rFonts w:ascii="Calibri" w:hAnsi="Calibri" w:cs="Calibri"/>
          <w:b/>
          <w:bCs/>
          <w:sz w:val="28"/>
          <w:szCs w:val="28"/>
        </w:rPr>
        <w:t xml:space="preserve"> Effective Directions and Praise</w:t>
      </w:r>
    </w:p>
    <w:p w14:paraId="37C0E276" w14:textId="0815BECB" w:rsidR="00F1282C" w:rsidRDefault="00F1282C" w:rsidP="007507EB">
      <w:pPr>
        <w:spacing w:after="0" w:line="240" w:lineRule="auto"/>
        <w:jc w:val="center"/>
        <w:rPr>
          <w:rFonts w:ascii="Calibri" w:hAnsi="Calibri" w:cs="Calibri"/>
          <w:b/>
          <w:i/>
        </w:rPr>
      </w:pPr>
      <w:r w:rsidRPr="007507EB">
        <w:rPr>
          <w:rFonts w:ascii="Calibri" w:hAnsi="Calibri" w:cs="Calibri"/>
          <w:b/>
          <w:i/>
        </w:rPr>
        <w:t>Domain</w:t>
      </w:r>
      <w:r w:rsidR="42179146" w:rsidRPr="007507EB">
        <w:rPr>
          <w:rFonts w:ascii="Calibri" w:hAnsi="Calibri" w:cs="Calibri"/>
          <w:b/>
          <w:bCs/>
          <w:i/>
          <w:iCs/>
        </w:rPr>
        <w:t>:</w:t>
      </w:r>
      <w:r w:rsidR="008571C1" w:rsidRPr="007507EB">
        <w:rPr>
          <w:rFonts w:ascii="Calibri" w:hAnsi="Calibri" w:cs="Calibri"/>
          <w:b/>
          <w:i/>
        </w:rPr>
        <w:t xml:space="preserve"> Positive Behavior Support</w:t>
      </w:r>
    </w:p>
    <w:p w14:paraId="175500B7" w14:textId="77777777" w:rsidR="002512F9" w:rsidRDefault="002512F9" w:rsidP="007507EB">
      <w:pPr>
        <w:spacing w:after="0" w:line="240" w:lineRule="auto"/>
        <w:jc w:val="center"/>
        <w:rPr>
          <w:rFonts w:ascii="Calibri" w:hAnsi="Calibri" w:cs="Calibri"/>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2512F9" w:rsidRPr="00EC3580" w14:paraId="2F709408" w14:textId="77777777" w:rsidTr="005A2686">
        <w:tc>
          <w:tcPr>
            <w:tcW w:w="2430" w:type="dxa"/>
          </w:tcPr>
          <w:p w14:paraId="53CB61E0" w14:textId="77777777" w:rsidR="002512F9" w:rsidRPr="008F3672" w:rsidRDefault="002512F9" w:rsidP="005A2686">
            <w:pPr>
              <w:rPr>
                <w:rFonts w:ascii="Calibri" w:hAnsi="Calibri" w:cs="Calibri"/>
                <w:i/>
                <w:color w:val="000000" w:themeColor="text1"/>
              </w:rPr>
            </w:pPr>
            <w:r w:rsidRPr="002512F9">
              <w:rPr>
                <w:rFonts w:ascii="Calibri" w:hAnsi="Calibri" w:cs="Calibri"/>
                <w:b/>
              </w:rPr>
              <w:t>Relevant Family Goal:</w:t>
            </w:r>
          </w:p>
        </w:tc>
        <w:tc>
          <w:tcPr>
            <w:tcW w:w="8360" w:type="dxa"/>
            <w:tcBorders>
              <w:bottom w:val="single" w:sz="4" w:space="0" w:color="auto"/>
            </w:tcBorders>
          </w:tcPr>
          <w:p w14:paraId="3C76AA50" w14:textId="77777777" w:rsidR="002512F9" w:rsidRPr="00EC3580" w:rsidRDefault="002512F9" w:rsidP="005A2686">
            <w:pPr>
              <w:rPr>
                <w:rFonts w:ascii="Calibri" w:hAnsi="Calibri" w:cs="Calibri"/>
                <w:b/>
                <w:highlight w:val="yellow"/>
              </w:rPr>
            </w:pPr>
          </w:p>
        </w:tc>
      </w:tr>
    </w:tbl>
    <w:p w14:paraId="6518AF9B" w14:textId="77777777" w:rsidR="002512F9" w:rsidRPr="007507EB" w:rsidRDefault="002512F9" w:rsidP="007507EB">
      <w:pPr>
        <w:spacing w:after="0" w:line="240" w:lineRule="auto"/>
        <w:jc w:val="center"/>
        <w:rPr>
          <w:rFonts w:ascii="Calibri" w:hAnsi="Calibri" w:cs="Calibri"/>
          <w:b/>
          <w:i/>
        </w:rPr>
      </w:pPr>
    </w:p>
    <w:p w14:paraId="18BABC9B" w14:textId="6524B943" w:rsidR="00F1282C" w:rsidRPr="007507EB" w:rsidRDefault="00BE7090" w:rsidP="007507EB">
      <w:pPr>
        <w:pStyle w:val="ListParagraph"/>
        <w:numPr>
          <w:ilvl w:val="0"/>
          <w:numId w:val="1"/>
        </w:numPr>
        <w:spacing w:after="0" w:line="240" w:lineRule="auto"/>
        <w:rPr>
          <w:rFonts w:ascii="Calibri" w:hAnsi="Calibri" w:cs="Calibri"/>
          <w:i/>
        </w:rPr>
      </w:pPr>
      <w:r w:rsidRPr="007507EB">
        <w:rPr>
          <w:rFonts w:ascii="Calibri" w:hAnsi="Calibri" w:cs="Calibri"/>
          <w:b/>
        </w:rPr>
        <w:t>Session Goals</w:t>
      </w:r>
      <w:r w:rsidR="00E04CA1" w:rsidRPr="007507EB">
        <w:rPr>
          <w:rFonts w:ascii="Calibri" w:hAnsi="Calibri" w:cs="Calibri"/>
        </w:rPr>
        <w:t xml:space="preserve"> </w:t>
      </w:r>
      <w:r w:rsidR="00E04CA1" w:rsidRPr="007507EB">
        <w:rPr>
          <w:rFonts w:ascii="Calibri" w:hAnsi="Calibri" w:cs="Calibri"/>
          <w:i/>
        </w:rPr>
        <w:t>(check all that apply)</w:t>
      </w:r>
    </w:p>
    <w:p w14:paraId="1B2194FB" w14:textId="77777777" w:rsidR="00AA6EA7" w:rsidRPr="007507EB" w:rsidRDefault="00AA6EA7" w:rsidP="007507EB">
      <w:pPr>
        <w:pStyle w:val="ListParagraph"/>
        <w:numPr>
          <w:ilvl w:val="1"/>
          <w:numId w:val="6"/>
        </w:numPr>
        <w:spacing w:after="0" w:line="240" w:lineRule="auto"/>
        <w:ind w:left="1080"/>
        <w:rPr>
          <w:rFonts w:ascii="Calibri" w:hAnsi="Calibri" w:cs="Calibri"/>
        </w:rPr>
      </w:pPr>
      <w:r w:rsidRPr="007507EB">
        <w:rPr>
          <w:rFonts w:ascii="Calibri" w:hAnsi="Calibri" w:cs="Calibri"/>
        </w:rPr>
        <w:t>Learn how to give effective directions</w:t>
      </w:r>
    </w:p>
    <w:p w14:paraId="6C1A545B" w14:textId="77777777" w:rsidR="00AA6EA7" w:rsidRPr="007507EB" w:rsidRDefault="00AA6EA7" w:rsidP="007507EB">
      <w:pPr>
        <w:pStyle w:val="ListParagraph"/>
        <w:numPr>
          <w:ilvl w:val="1"/>
          <w:numId w:val="6"/>
        </w:numPr>
        <w:spacing w:after="0" w:line="240" w:lineRule="auto"/>
        <w:ind w:left="1080"/>
        <w:rPr>
          <w:rFonts w:ascii="Calibri" w:hAnsi="Calibri" w:cs="Calibri"/>
        </w:rPr>
      </w:pPr>
      <w:r w:rsidRPr="007507EB">
        <w:rPr>
          <w:rFonts w:ascii="Calibri" w:hAnsi="Calibri" w:cs="Calibri"/>
        </w:rPr>
        <w:t>Learn how to use verbal praise that is developmentally appropriate</w:t>
      </w:r>
    </w:p>
    <w:p w14:paraId="56852BD6" w14:textId="581A3C9C" w:rsidR="000C519B" w:rsidRPr="007507EB" w:rsidRDefault="3C04F661" w:rsidP="007507EB">
      <w:pPr>
        <w:pStyle w:val="ListParagraph"/>
        <w:numPr>
          <w:ilvl w:val="1"/>
          <w:numId w:val="6"/>
        </w:numPr>
        <w:spacing w:after="0" w:line="240" w:lineRule="auto"/>
        <w:ind w:left="1080"/>
        <w:rPr>
          <w:rFonts w:ascii="Calibri" w:hAnsi="Calibri" w:cs="Calibri"/>
        </w:rPr>
      </w:pPr>
      <w:r w:rsidRPr="007507EB">
        <w:rPr>
          <w:rFonts w:ascii="Calibri" w:hAnsi="Calibri" w:cs="Calibri"/>
        </w:rPr>
        <w:t>Understand the principle underlying the importance of using effective directions and verbal praise to reinforce positive behavior</w:t>
      </w:r>
    </w:p>
    <w:p w14:paraId="4088AF44" w14:textId="56227ADF" w:rsidR="3C04F661" w:rsidRPr="007507EB" w:rsidRDefault="3C04F661" w:rsidP="007507EB">
      <w:pPr>
        <w:pStyle w:val="ListParagraph"/>
        <w:numPr>
          <w:ilvl w:val="1"/>
          <w:numId w:val="6"/>
        </w:numPr>
        <w:spacing w:after="0" w:line="240" w:lineRule="auto"/>
        <w:ind w:left="1080"/>
        <w:rPr>
          <w:rFonts w:ascii="Calibri" w:hAnsi="Calibri" w:cs="Calibri"/>
        </w:rPr>
      </w:pPr>
      <w:r w:rsidRPr="007507EB">
        <w:rPr>
          <w:rFonts w:ascii="Calibri" w:hAnsi="Calibri" w:cs="Calibri"/>
        </w:rPr>
        <w:t>Practice giving directions and offering praise using role play</w:t>
      </w:r>
    </w:p>
    <w:p w14:paraId="157724E5" w14:textId="6FD9F0AA" w:rsidR="3C04F661" w:rsidRPr="007507EB" w:rsidRDefault="3C04F661" w:rsidP="007507EB">
      <w:pPr>
        <w:pStyle w:val="ListParagraph"/>
        <w:numPr>
          <w:ilvl w:val="1"/>
          <w:numId w:val="6"/>
        </w:numPr>
        <w:spacing w:after="0" w:line="240" w:lineRule="auto"/>
        <w:ind w:left="1080"/>
        <w:rPr>
          <w:rFonts w:ascii="Calibri" w:hAnsi="Calibri" w:cs="Calibri"/>
        </w:rPr>
      </w:pPr>
      <w:r w:rsidRPr="007507EB">
        <w:rPr>
          <w:rFonts w:ascii="Calibri" w:hAnsi="Calibri" w:cs="Calibri"/>
        </w:rPr>
        <w:t>Identify barriers to giving effective directions and using praise</w:t>
      </w:r>
    </w:p>
    <w:p w14:paraId="1A770956" w14:textId="1F2D8D94" w:rsidR="3C04F661" w:rsidRPr="007507EB" w:rsidRDefault="3C04F661" w:rsidP="007507EB">
      <w:pPr>
        <w:pStyle w:val="ListParagraph"/>
        <w:numPr>
          <w:ilvl w:val="1"/>
          <w:numId w:val="6"/>
        </w:numPr>
        <w:spacing w:after="0" w:line="240" w:lineRule="auto"/>
        <w:ind w:left="1080"/>
        <w:rPr>
          <w:rFonts w:ascii="Calibri" w:hAnsi="Calibri" w:cs="Calibri"/>
        </w:rPr>
      </w:pPr>
      <w:r w:rsidRPr="007507EB">
        <w:rPr>
          <w:rFonts w:ascii="Calibri" w:hAnsi="Calibri" w:cs="Calibri"/>
        </w:rPr>
        <w:t>Learn to track children’s behaviors to focus on positive rather than undesirable behaviors</w:t>
      </w:r>
    </w:p>
    <w:p w14:paraId="4073890A" w14:textId="77777777" w:rsidR="00991BC4" w:rsidRPr="007507EB" w:rsidRDefault="00991BC4" w:rsidP="007507EB">
      <w:pPr>
        <w:pStyle w:val="ListParagraph"/>
        <w:spacing w:after="0" w:line="240" w:lineRule="auto"/>
        <w:ind w:left="1080"/>
        <w:rPr>
          <w:rFonts w:ascii="Calibri" w:hAnsi="Calibri" w:cs="Calibri"/>
        </w:rPr>
      </w:pPr>
    </w:p>
    <w:p w14:paraId="3A5DB8DD" w14:textId="5C27C407" w:rsidR="00BE7090" w:rsidRPr="007507EB" w:rsidRDefault="00101889" w:rsidP="007507EB">
      <w:pPr>
        <w:pStyle w:val="ListParagraph"/>
        <w:numPr>
          <w:ilvl w:val="0"/>
          <w:numId w:val="1"/>
        </w:numPr>
        <w:spacing w:after="0" w:line="240" w:lineRule="auto"/>
        <w:rPr>
          <w:rFonts w:ascii="Calibri" w:hAnsi="Calibri" w:cs="Calibri"/>
          <w:i/>
        </w:rPr>
      </w:pPr>
      <w:r w:rsidRPr="007507EB">
        <w:rPr>
          <w:rFonts w:ascii="Calibri" w:hAnsi="Calibri" w:cs="Calibri"/>
          <w:b/>
        </w:rPr>
        <w:t>Handouts to Use</w:t>
      </w:r>
      <w:r w:rsidR="00E04CA1" w:rsidRPr="007507EB">
        <w:rPr>
          <w:rFonts w:ascii="Calibri" w:hAnsi="Calibri" w:cs="Calibri"/>
        </w:rPr>
        <w:t xml:space="preserve"> </w:t>
      </w:r>
      <w:r w:rsidR="00E04CA1" w:rsidRPr="007507EB">
        <w:rPr>
          <w:rFonts w:ascii="Calibri" w:hAnsi="Calibri" w:cs="Calibri"/>
          <w:i/>
          <w:iCs/>
        </w:rPr>
        <w:t>(check all that apply</w:t>
      </w:r>
      <w:r w:rsidR="00AB3DD7" w:rsidRPr="007507EB">
        <w:rPr>
          <w:rFonts w:ascii="Calibri" w:hAnsi="Calibri" w:cs="Calibri"/>
          <w:i/>
          <w:iCs/>
        </w:rPr>
        <w:t xml:space="preserve">; </w:t>
      </w:r>
      <w:hyperlink r:id="rId10" w:anchor="session1" w:history="1">
        <w:r w:rsidR="00CA5B22" w:rsidRPr="00E65F22">
          <w:rPr>
            <w:rStyle w:val="Hyperlink"/>
            <w:rFonts w:ascii="Calibri" w:hAnsi="Calibri" w:cs="Calibri"/>
            <w:i/>
            <w:iCs/>
          </w:rPr>
          <w:t>click HERE</w:t>
        </w:r>
      </w:hyperlink>
      <w:r w:rsidR="00CA5B22" w:rsidRPr="004058EB">
        <w:rPr>
          <w:rFonts w:ascii="Calibri" w:hAnsi="Calibri" w:cs="Calibri"/>
          <w:i/>
          <w:iCs/>
          <w:color w:val="000000" w:themeColor="text1"/>
        </w:rPr>
        <w:t xml:space="preserve"> to </w:t>
      </w:r>
      <w:r w:rsidR="00CA5B22">
        <w:rPr>
          <w:rFonts w:ascii="Calibri" w:hAnsi="Calibri" w:cs="Calibri"/>
          <w:i/>
          <w:iCs/>
          <w:color w:val="000000" w:themeColor="text1"/>
        </w:rPr>
        <w:t>download</w:t>
      </w:r>
      <w:r w:rsidR="00CA5B22" w:rsidRPr="004058EB">
        <w:rPr>
          <w:rFonts w:ascii="Calibri" w:hAnsi="Calibri" w:cs="Calibri"/>
          <w:i/>
          <w:iCs/>
          <w:color w:val="000000" w:themeColor="text1"/>
        </w:rPr>
        <w:t xml:space="preserve"> </w:t>
      </w:r>
      <w:r w:rsidR="00D85D2B">
        <w:rPr>
          <w:rFonts w:ascii="Calibri" w:hAnsi="Calibri" w:cs="Calibri"/>
          <w:i/>
          <w:iCs/>
          <w:color w:val="000000" w:themeColor="text1"/>
        </w:rPr>
        <w:t>h</w:t>
      </w:r>
      <w:r w:rsidR="00CA5B22">
        <w:rPr>
          <w:rFonts w:ascii="Calibri" w:hAnsi="Calibri" w:cs="Calibri"/>
          <w:i/>
          <w:iCs/>
          <w:color w:val="000000" w:themeColor="text1"/>
        </w:rPr>
        <w:t>andouts</w:t>
      </w:r>
      <w:r w:rsidR="00E04CA1" w:rsidRPr="007507EB">
        <w:rPr>
          <w:rFonts w:ascii="Calibri" w:hAnsi="Calibri" w:cs="Calibri"/>
          <w:i/>
          <w:iCs/>
        </w:rPr>
        <w:t>)</w:t>
      </w:r>
    </w:p>
    <w:p w14:paraId="72C42352" w14:textId="63DE471F" w:rsidR="00520AB1" w:rsidRPr="007507EB" w:rsidRDefault="00520AB1" w:rsidP="007507EB">
      <w:pPr>
        <w:pStyle w:val="ListParagraph"/>
        <w:numPr>
          <w:ilvl w:val="1"/>
          <w:numId w:val="5"/>
        </w:numPr>
        <w:spacing w:after="0" w:line="240" w:lineRule="auto"/>
        <w:ind w:left="1080"/>
        <w:rPr>
          <w:rFonts w:ascii="Calibri" w:hAnsi="Calibri" w:cs="Calibri"/>
        </w:rPr>
      </w:pPr>
      <w:r w:rsidRPr="007507EB">
        <w:rPr>
          <w:rFonts w:ascii="Calibri" w:hAnsi="Calibri" w:cs="Calibri"/>
        </w:rPr>
        <w:t xml:space="preserve">1A </w:t>
      </w:r>
      <w:r w:rsidR="1892CA93" w:rsidRPr="007507EB">
        <w:rPr>
          <w:rFonts w:ascii="Calibri" w:hAnsi="Calibri" w:cs="Calibri"/>
        </w:rPr>
        <w:t xml:space="preserve">Identifying </w:t>
      </w:r>
      <w:r w:rsidR="00804B2E" w:rsidRPr="007507EB">
        <w:rPr>
          <w:rFonts w:ascii="Calibri" w:hAnsi="Calibri" w:cs="Calibri"/>
        </w:rPr>
        <w:t>Positive Opposite</w:t>
      </w:r>
      <w:r w:rsidR="168CA861" w:rsidRPr="007507EB">
        <w:rPr>
          <w:rFonts w:ascii="Calibri" w:hAnsi="Calibri" w:cs="Calibri"/>
        </w:rPr>
        <w:t xml:space="preserve"> and Breaking Down Behaviors</w:t>
      </w:r>
      <w:r w:rsidR="00804B2E" w:rsidRPr="007507EB">
        <w:rPr>
          <w:rFonts w:ascii="Calibri" w:hAnsi="Calibri" w:cs="Calibri"/>
        </w:rPr>
        <w:t>, pg.</w:t>
      </w:r>
      <w:r w:rsidR="7DA6918E" w:rsidRPr="007507EB">
        <w:rPr>
          <w:rFonts w:ascii="Calibri" w:hAnsi="Calibri" w:cs="Calibri"/>
        </w:rPr>
        <w:t>21</w:t>
      </w:r>
    </w:p>
    <w:p w14:paraId="717039C7" w14:textId="6C34FE11" w:rsidR="00804B2E" w:rsidRPr="007507EB" w:rsidRDefault="00804B2E" w:rsidP="007507EB">
      <w:pPr>
        <w:pStyle w:val="ListParagraph"/>
        <w:numPr>
          <w:ilvl w:val="1"/>
          <w:numId w:val="5"/>
        </w:numPr>
        <w:spacing w:after="0" w:line="240" w:lineRule="auto"/>
        <w:ind w:left="1080"/>
        <w:rPr>
          <w:rFonts w:ascii="Calibri" w:hAnsi="Calibri" w:cs="Calibri"/>
        </w:rPr>
      </w:pPr>
      <w:r w:rsidRPr="007507EB">
        <w:rPr>
          <w:rFonts w:ascii="Calibri" w:hAnsi="Calibri" w:cs="Calibri"/>
        </w:rPr>
        <w:t xml:space="preserve">1B </w:t>
      </w:r>
      <w:r w:rsidR="23615539" w:rsidRPr="007507EB">
        <w:rPr>
          <w:rFonts w:ascii="Calibri" w:hAnsi="Calibri" w:cs="Calibri"/>
        </w:rPr>
        <w:t xml:space="preserve">Dos and </w:t>
      </w:r>
      <w:proofErr w:type="spellStart"/>
      <w:r w:rsidR="23615539" w:rsidRPr="007507EB">
        <w:rPr>
          <w:rFonts w:ascii="Calibri" w:hAnsi="Calibri" w:cs="Calibri"/>
        </w:rPr>
        <w:t>Dont’s</w:t>
      </w:r>
      <w:proofErr w:type="spellEnd"/>
      <w:r w:rsidR="23615539" w:rsidRPr="007507EB">
        <w:rPr>
          <w:rFonts w:ascii="Calibri" w:hAnsi="Calibri" w:cs="Calibri"/>
        </w:rPr>
        <w:t xml:space="preserve"> of Effective Directions</w:t>
      </w:r>
      <w:r w:rsidRPr="007507EB">
        <w:rPr>
          <w:rFonts w:ascii="Calibri" w:hAnsi="Calibri" w:cs="Calibri"/>
        </w:rPr>
        <w:t>, pg.</w:t>
      </w:r>
      <w:r w:rsidR="6FFF1D1C" w:rsidRPr="007507EB">
        <w:rPr>
          <w:rFonts w:ascii="Calibri" w:hAnsi="Calibri" w:cs="Calibri"/>
        </w:rPr>
        <w:t>23</w:t>
      </w:r>
    </w:p>
    <w:p w14:paraId="4F780BD5" w14:textId="197672A4" w:rsidR="00804B2E" w:rsidRPr="007507EB" w:rsidRDefault="6FFF1D1C" w:rsidP="007507EB">
      <w:pPr>
        <w:pStyle w:val="ListParagraph"/>
        <w:numPr>
          <w:ilvl w:val="1"/>
          <w:numId w:val="5"/>
        </w:numPr>
        <w:spacing w:after="0" w:line="240" w:lineRule="auto"/>
        <w:ind w:left="1080"/>
        <w:rPr>
          <w:rFonts w:ascii="Calibri" w:hAnsi="Calibri" w:cs="Calibri"/>
        </w:rPr>
      </w:pPr>
      <w:r w:rsidRPr="007507EB">
        <w:rPr>
          <w:rFonts w:ascii="Calibri" w:hAnsi="Calibri" w:cs="Calibri"/>
        </w:rPr>
        <w:t>1C Practice Giving Effective Directions, pg. 24</w:t>
      </w:r>
    </w:p>
    <w:p w14:paraId="5884FEB4" w14:textId="6C12FC7E" w:rsidR="6FFF1D1C" w:rsidRPr="007507EB" w:rsidRDefault="6FFF1D1C" w:rsidP="007507EB">
      <w:pPr>
        <w:pStyle w:val="ListParagraph"/>
        <w:numPr>
          <w:ilvl w:val="1"/>
          <w:numId w:val="5"/>
        </w:numPr>
        <w:spacing w:after="0" w:line="240" w:lineRule="auto"/>
        <w:ind w:left="1080"/>
        <w:rPr>
          <w:rFonts w:ascii="Calibri" w:hAnsi="Calibri" w:cs="Calibri"/>
        </w:rPr>
      </w:pPr>
      <w:r w:rsidRPr="007507EB">
        <w:rPr>
          <w:rFonts w:ascii="Calibri" w:hAnsi="Calibri" w:cs="Calibri"/>
        </w:rPr>
        <w:t>1D Examples of Praise, pg. 25</w:t>
      </w:r>
    </w:p>
    <w:p w14:paraId="387D388E" w14:textId="22FB34C6" w:rsidR="6FFF1D1C" w:rsidRPr="007507EB" w:rsidRDefault="6FFF1D1C" w:rsidP="007507EB">
      <w:pPr>
        <w:pStyle w:val="ListParagraph"/>
        <w:numPr>
          <w:ilvl w:val="1"/>
          <w:numId w:val="5"/>
        </w:numPr>
        <w:spacing w:after="0" w:line="240" w:lineRule="auto"/>
        <w:ind w:left="1080"/>
        <w:rPr>
          <w:rFonts w:ascii="Calibri" w:hAnsi="Calibri" w:cs="Calibri"/>
        </w:rPr>
      </w:pPr>
      <w:r w:rsidRPr="007507EB">
        <w:rPr>
          <w:rFonts w:ascii="Calibri" w:hAnsi="Calibri" w:cs="Calibri"/>
        </w:rPr>
        <w:t>1E Practice Giving Effective Praise, pg. 26</w:t>
      </w:r>
    </w:p>
    <w:p w14:paraId="2493B0D9" w14:textId="7B8647D7" w:rsidR="6FFF1D1C" w:rsidRPr="007507EB" w:rsidRDefault="6FFF1D1C" w:rsidP="007507EB">
      <w:pPr>
        <w:pStyle w:val="ListParagraph"/>
        <w:numPr>
          <w:ilvl w:val="1"/>
          <w:numId w:val="5"/>
        </w:numPr>
        <w:spacing w:after="0" w:line="240" w:lineRule="auto"/>
        <w:ind w:left="1080"/>
        <w:rPr>
          <w:rFonts w:ascii="Calibri" w:hAnsi="Calibri" w:cs="Calibri"/>
        </w:rPr>
      </w:pPr>
      <w:r w:rsidRPr="007507EB">
        <w:rPr>
          <w:rFonts w:ascii="Calibri" w:hAnsi="Calibri" w:cs="Calibri"/>
        </w:rPr>
        <w:t>1F Home Practice Worksheet: Tracking Effective Directions, Child Cooperation, and Effective Praise</w:t>
      </w:r>
      <w:r w:rsidR="2ED026E4" w:rsidRPr="007507EB">
        <w:rPr>
          <w:rFonts w:ascii="Calibri" w:hAnsi="Calibri" w:cs="Calibri"/>
        </w:rPr>
        <w:t xml:space="preserve">, pg. </w:t>
      </w:r>
      <w:r w:rsidR="0060423D" w:rsidRPr="007507EB">
        <w:rPr>
          <w:rFonts w:ascii="Calibri" w:hAnsi="Calibri" w:cs="Calibri"/>
        </w:rPr>
        <w:t>27</w:t>
      </w:r>
    </w:p>
    <w:p w14:paraId="5E722784" w14:textId="77777777" w:rsidR="000C519B" w:rsidRPr="007507EB" w:rsidRDefault="000C519B" w:rsidP="007507EB">
      <w:pPr>
        <w:pStyle w:val="ListParagraph"/>
        <w:spacing w:after="0" w:line="240" w:lineRule="auto"/>
        <w:ind w:left="1080"/>
        <w:rPr>
          <w:rFonts w:ascii="Calibri" w:hAnsi="Calibri" w:cs="Calibri"/>
        </w:rPr>
      </w:pPr>
    </w:p>
    <w:p w14:paraId="285BEF14" w14:textId="453F8B9D" w:rsidR="00101889" w:rsidRPr="007507EB" w:rsidRDefault="00101889" w:rsidP="007507EB">
      <w:pPr>
        <w:pStyle w:val="ListParagraph"/>
        <w:numPr>
          <w:ilvl w:val="0"/>
          <w:numId w:val="1"/>
        </w:numPr>
        <w:spacing w:after="0" w:line="240" w:lineRule="auto"/>
        <w:rPr>
          <w:rFonts w:ascii="Calibri" w:hAnsi="Calibri" w:cs="Calibri"/>
          <w:i/>
          <w:iCs/>
        </w:rPr>
      </w:pPr>
      <w:r w:rsidRPr="007507EB">
        <w:rPr>
          <w:rFonts w:ascii="Calibri" w:hAnsi="Calibri" w:cs="Calibri"/>
          <w:b/>
          <w:bCs/>
        </w:rPr>
        <w:t xml:space="preserve">Videos to </w:t>
      </w:r>
      <w:r w:rsidR="006643CD" w:rsidRPr="007507EB">
        <w:rPr>
          <w:rFonts w:ascii="Calibri" w:hAnsi="Calibri" w:cs="Calibri"/>
          <w:b/>
          <w:bCs/>
        </w:rPr>
        <w:t>Share</w:t>
      </w:r>
      <w:r w:rsidR="00E04CA1" w:rsidRPr="007507EB">
        <w:rPr>
          <w:rFonts w:ascii="Calibri" w:hAnsi="Calibri" w:cs="Calibri"/>
        </w:rPr>
        <w:t xml:space="preserve"> </w:t>
      </w:r>
      <w:r w:rsidR="00E04CA1" w:rsidRPr="007507EB">
        <w:rPr>
          <w:rFonts w:ascii="Calibri" w:hAnsi="Calibri" w:cs="Calibri"/>
          <w:i/>
          <w:iCs/>
        </w:rPr>
        <w:t>(check all that apply</w:t>
      </w:r>
      <w:r w:rsidR="008E0EDB" w:rsidRPr="007507EB">
        <w:rPr>
          <w:rFonts w:ascii="Calibri" w:hAnsi="Calibri" w:cs="Calibri"/>
          <w:i/>
          <w:iCs/>
        </w:rPr>
        <w:t xml:space="preserve">; </w:t>
      </w:r>
      <w:hyperlink r:id="rId11" w:anchor="positive-behavior" w:history="1">
        <w:r w:rsidR="005A6C03" w:rsidRPr="00226509">
          <w:rPr>
            <w:rStyle w:val="Hyperlink"/>
            <w:rFonts w:ascii="Calibri" w:hAnsi="Calibri" w:cs="Calibri"/>
            <w:i/>
            <w:iCs/>
          </w:rPr>
          <w:t>click HERE</w:t>
        </w:r>
      </w:hyperlink>
      <w:r w:rsidR="005A6C03" w:rsidRPr="004058EB">
        <w:rPr>
          <w:rFonts w:ascii="Calibri" w:hAnsi="Calibri" w:cs="Calibri"/>
          <w:i/>
          <w:iCs/>
          <w:color w:val="000000" w:themeColor="text1"/>
        </w:rPr>
        <w:t xml:space="preserve"> to find videos</w:t>
      </w:r>
      <w:r w:rsidR="00E04CA1" w:rsidRPr="007507EB">
        <w:rPr>
          <w:rFonts w:ascii="Calibri" w:hAnsi="Calibri" w:cs="Calibri"/>
          <w:i/>
          <w:iCs/>
        </w:rPr>
        <w:t>)</w:t>
      </w:r>
      <w:r w:rsidR="5BF66CED" w:rsidRPr="007507EB">
        <w:rPr>
          <w:rFonts w:ascii="Calibri" w:hAnsi="Calibri" w:cs="Calibri"/>
          <w:i/>
          <w:iCs/>
        </w:rPr>
        <w:t xml:space="preserve"> </w:t>
      </w:r>
    </w:p>
    <w:p w14:paraId="23802495" w14:textId="390D6EE0" w:rsidR="00602216" w:rsidRPr="007507EB" w:rsidRDefault="005C268A" w:rsidP="007507EB">
      <w:pPr>
        <w:pStyle w:val="ListParagraph"/>
        <w:numPr>
          <w:ilvl w:val="0"/>
          <w:numId w:val="4"/>
        </w:numPr>
        <w:spacing w:after="0" w:line="240" w:lineRule="auto"/>
        <w:ind w:left="1080"/>
        <w:rPr>
          <w:rFonts w:ascii="Calibri" w:hAnsi="Calibri" w:cs="Calibri"/>
        </w:rPr>
      </w:pPr>
      <w:r>
        <w:rPr>
          <w:rFonts w:ascii="Calibri" w:hAnsi="Calibri" w:cs="Calibri"/>
        </w:rPr>
        <w:t>Clear,</w:t>
      </w:r>
      <w:r w:rsidR="00B80FCF" w:rsidRPr="007507EB">
        <w:rPr>
          <w:rFonts w:ascii="Calibri" w:hAnsi="Calibri" w:cs="Calibri"/>
        </w:rPr>
        <w:t xml:space="preserve"> Effective </w:t>
      </w:r>
      <w:r w:rsidR="001272D8" w:rsidRPr="007507EB">
        <w:rPr>
          <w:rFonts w:ascii="Calibri" w:hAnsi="Calibri" w:cs="Calibri"/>
        </w:rPr>
        <w:t>Requests</w:t>
      </w:r>
      <w:r>
        <w:rPr>
          <w:rFonts w:ascii="Calibri" w:hAnsi="Calibri" w:cs="Calibri"/>
        </w:rPr>
        <w:t>/Directions</w:t>
      </w:r>
      <w:r w:rsidR="001272D8" w:rsidRPr="007507EB">
        <w:rPr>
          <w:rFonts w:ascii="Calibri" w:hAnsi="Calibri" w:cs="Calibri"/>
        </w:rPr>
        <w:t xml:space="preserve"> </w:t>
      </w:r>
      <w:r w:rsidR="00A6059C">
        <w:rPr>
          <w:rFonts w:ascii="Calibri" w:hAnsi="Calibri" w:cs="Calibri"/>
        </w:rPr>
        <w:t>(</w:t>
      </w:r>
      <w:r w:rsidR="00602216" w:rsidRPr="007507EB">
        <w:rPr>
          <w:rFonts w:ascii="Calibri" w:hAnsi="Calibri" w:cs="Calibri"/>
        </w:rPr>
        <w:t>Younger</w:t>
      </w:r>
      <w:r w:rsidR="00A6059C">
        <w:rPr>
          <w:rFonts w:ascii="Calibri" w:hAnsi="Calibri" w:cs="Calibri"/>
        </w:rPr>
        <w:t>/Older</w:t>
      </w:r>
      <w:r w:rsidR="00602216" w:rsidRPr="007507EB">
        <w:rPr>
          <w:rFonts w:ascii="Calibri" w:hAnsi="Calibri" w:cs="Calibri"/>
        </w:rPr>
        <w:t xml:space="preserve"> Child</w:t>
      </w:r>
      <w:r w:rsidR="00A6059C">
        <w:rPr>
          <w:rFonts w:ascii="Calibri" w:hAnsi="Calibri" w:cs="Calibri"/>
        </w:rPr>
        <w:t>)</w:t>
      </w:r>
    </w:p>
    <w:p w14:paraId="20487F8C" w14:textId="3A639AB4" w:rsidR="005A6C03" w:rsidRPr="005A6C03" w:rsidRDefault="005A6C03" w:rsidP="005A6C03">
      <w:pPr>
        <w:spacing w:after="0" w:line="240" w:lineRule="auto"/>
        <w:ind w:left="720"/>
        <w:rPr>
          <w:rFonts w:ascii="Calibri" w:hAnsi="Calibri" w:cs="Calibri"/>
        </w:rPr>
      </w:pPr>
      <w:r w:rsidRPr="00925A86">
        <w:rPr>
          <w:rFonts w:ascii="Calibri" w:hAnsi="Calibri" w:cs="Calibri"/>
          <w:b/>
          <w:bCs/>
        </w:rPr>
        <w:t>Bear Videos</w:t>
      </w:r>
      <w:r w:rsidR="00925A86">
        <w:rPr>
          <w:rFonts w:ascii="Calibri" w:hAnsi="Calibri" w:cs="Calibri"/>
        </w:rPr>
        <w:t xml:space="preserve"> </w:t>
      </w:r>
      <w:r w:rsidR="00925A86" w:rsidRPr="004058EB">
        <w:rPr>
          <w:rFonts w:ascii="Calibri" w:hAnsi="Calibri" w:cs="Calibri"/>
          <w:i/>
          <w:iCs/>
          <w:color w:val="000000" w:themeColor="text1"/>
        </w:rPr>
        <w:t>(available in English or Spanish)</w:t>
      </w:r>
    </w:p>
    <w:p w14:paraId="413B90C7" w14:textId="66B88660" w:rsidR="00A6059C" w:rsidRDefault="005C268A" w:rsidP="00A6059C">
      <w:pPr>
        <w:pStyle w:val="ListParagraph"/>
        <w:numPr>
          <w:ilvl w:val="0"/>
          <w:numId w:val="4"/>
        </w:numPr>
        <w:spacing w:after="0" w:line="240" w:lineRule="auto"/>
        <w:ind w:left="1080"/>
        <w:rPr>
          <w:rFonts w:ascii="Calibri" w:hAnsi="Calibri" w:cs="Calibri"/>
        </w:rPr>
      </w:pPr>
      <w:r>
        <w:rPr>
          <w:rFonts w:ascii="Calibri" w:hAnsi="Calibri" w:cs="Calibri"/>
        </w:rPr>
        <w:t>Notice Positive Behavior</w:t>
      </w:r>
      <w:r w:rsidR="00D122C1">
        <w:rPr>
          <w:rFonts w:ascii="Calibri" w:hAnsi="Calibri" w:cs="Calibri"/>
        </w:rPr>
        <w:t xml:space="preserve"> (Younger Child)</w:t>
      </w:r>
    </w:p>
    <w:p w14:paraId="69B5B7B1" w14:textId="563A7881" w:rsidR="09A17FF0" w:rsidRDefault="09A17FF0" w:rsidP="373E74F0">
      <w:pPr>
        <w:pStyle w:val="ListParagraph"/>
        <w:numPr>
          <w:ilvl w:val="0"/>
          <w:numId w:val="4"/>
        </w:numPr>
        <w:spacing w:after="0" w:line="240" w:lineRule="auto"/>
        <w:ind w:left="1080"/>
        <w:rPr>
          <w:rFonts w:ascii="Calibri" w:hAnsi="Calibri" w:cs="Calibri"/>
        </w:rPr>
      </w:pPr>
      <w:r w:rsidRPr="373E74F0">
        <w:rPr>
          <w:rFonts w:ascii="Calibri" w:hAnsi="Calibri" w:cs="Calibri"/>
        </w:rPr>
        <w:t>Play (Younger Child)</w:t>
      </w:r>
    </w:p>
    <w:p w14:paraId="122E49CF" w14:textId="5B1D5C24" w:rsidR="005C268A" w:rsidRDefault="00D122C1" w:rsidP="00A6059C">
      <w:pPr>
        <w:pStyle w:val="ListParagraph"/>
        <w:numPr>
          <w:ilvl w:val="0"/>
          <w:numId w:val="4"/>
        </w:numPr>
        <w:spacing w:after="0" w:line="240" w:lineRule="auto"/>
        <w:ind w:left="1080"/>
        <w:rPr>
          <w:rFonts w:ascii="Calibri" w:hAnsi="Calibri" w:cs="Calibri"/>
        </w:rPr>
      </w:pPr>
      <w:r>
        <w:rPr>
          <w:rFonts w:ascii="Calibri" w:hAnsi="Calibri" w:cs="Calibri"/>
        </w:rPr>
        <w:t>Encouragement &amp; Praise (Younger/Older Child)</w:t>
      </w:r>
    </w:p>
    <w:p w14:paraId="15370F69" w14:textId="6D54085F" w:rsidR="00D122C1" w:rsidRDefault="00D122C1" w:rsidP="00A6059C">
      <w:pPr>
        <w:pStyle w:val="ListParagraph"/>
        <w:numPr>
          <w:ilvl w:val="0"/>
          <w:numId w:val="4"/>
        </w:numPr>
        <w:spacing w:after="0" w:line="240" w:lineRule="auto"/>
        <w:ind w:left="1080"/>
        <w:rPr>
          <w:rFonts w:ascii="Calibri" w:hAnsi="Calibri" w:cs="Calibri"/>
        </w:rPr>
      </w:pPr>
      <w:r>
        <w:rPr>
          <w:rFonts w:ascii="Calibri" w:hAnsi="Calibri" w:cs="Calibri"/>
        </w:rPr>
        <w:t xml:space="preserve">Give </w:t>
      </w:r>
      <w:r w:rsidR="00DA24B3">
        <w:rPr>
          <w:rFonts w:ascii="Calibri" w:hAnsi="Calibri" w:cs="Calibri"/>
        </w:rPr>
        <w:t>D</w:t>
      </w:r>
      <w:r>
        <w:rPr>
          <w:rFonts w:ascii="Calibri" w:hAnsi="Calibri" w:cs="Calibri"/>
        </w:rPr>
        <w:t>irections</w:t>
      </w:r>
      <w:r w:rsidR="00DA24B3">
        <w:rPr>
          <w:rFonts w:ascii="Calibri" w:hAnsi="Calibri" w:cs="Calibri"/>
        </w:rPr>
        <w:t xml:space="preserve"> (Younger/Older Child)</w:t>
      </w:r>
    </w:p>
    <w:p w14:paraId="56DA5D9B" w14:textId="3026FD64" w:rsidR="00DA24B3" w:rsidRDefault="00DA24B3" w:rsidP="00A6059C">
      <w:pPr>
        <w:pStyle w:val="ListParagraph"/>
        <w:numPr>
          <w:ilvl w:val="0"/>
          <w:numId w:val="4"/>
        </w:numPr>
        <w:spacing w:after="0" w:line="240" w:lineRule="auto"/>
        <w:ind w:left="1080"/>
        <w:rPr>
          <w:rFonts w:ascii="Calibri" w:hAnsi="Calibri" w:cs="Calibri"/>
        </w:rPr>
      </w:pPr>
      <w:r>
        <w:rPr>
          <w:rFonts w:ascii="Calibri" w:hAnsi="Calibri" w:cs="Calibri"/>
        </w:rPr>
        <w:t>Use Rewards (Older Child)</w:t>
      </w:r>
      <w:r w:rsidR="00984DDF">
        <w:rPr>
          <w:rFonts w:ascii="Calibri" w:hAnsi="Calibri" w:cs="Calibri"/>
        </w:rPr>
        <w:t xml:space="preserve"> </w:t>
      </w:r>
    </w:p>
    <w:p w14:paraId="01EE63F1" w14:textId="77777777" w:rsidR="00FA4642" w:rsidRPr="00E13E53" w:rsidRDefault="00FA4642" w:rsidP="00FA4642">
      <w:pPr>
        <w:spacing w:after="0" w:line="240" w:lineRule="auto"/>
        <w:rPr>
          <w:rFonts w:ascii="Calibri" w:hAnsi="Calibri" w:cs="Calibri"/>
        </w:rPr>
      </w:pPr>
      <w:r>
        <w:rPr>
          <w:rFonts w:ascii="Calibri" w:hAnsi="Calibri" w:cs="Calibri"/>
        </w:rPr>
        <w:t>_________________________________________________________________________________________</w:t>
      </w:r>
    </w:p>
    <w:p w14:paraId="317CCE06" w14:textId="77777777" w:rsidR="00FA4642" w:rsidRPr="00FA4642" w:rsidRDefault="00FA4642" w:rsidP="00FA4642">
      <w:pPr>
        <w:pStyle w:val="ListParagraph"/>
        <w:numPr>
          <w:ilvl w:val="0"/>
          <w:numId w:val="1"/>
        </w:numPr>
        <w:spacing w:before="120" w:after="0" w:line="240" w:lineRule="auto"/>
        <w:rPr>
          <w:rFonts w:ascii="Calibri" w:hAnsi="Calibri" w:cs="Calibri"/>
          <w:b/>
          <w:bCs/>
        </w:rPr>
      </w:pPr>
      <w:r w:rsidRPr="00FA4642">
        <w:rPr>
          <w:rFonts w:ascii="Calibri" w:hAnsi="Calibri" w:cs="Calibri"/>
          <w:b/>
          <w:bCs/>
        </w:rPr>
        <w:t>Teaching Process for Each Skill Chosen for Session</w:t>
      </w:r>
    </w:p>
    <w:p w14:paraId="1BF87BE0" w14:textId="77777777" w:rsidR="00FA4642" w:rsidRPr="00174196" w:rsidRDefault="00FA4642" w:rsidP="00FA4642">
      <w:pPr>
        <w:spacing w:after="0" w:line="240" w:lineRule="auto"/>
        <w:ind w:left="720"/>
        <w:rPr>
          <w:rFonts w:ascii="Calibri" w:hAnsi="Calibri" w:cs="Calibri"/>
          <w:b/>
          <w:bCs/>
        </w:rPr>
      </w:pPr>
      <w:r w:rsidRPr="00FA4642">
        <w:rPr>
          <w:rFonts w:ascii="Calibri" w:hAnsi="Calibri" w:cs="Calibri"/>
          <w:i/>
          <w:iCs/>
        </w:rPr>
        <w:t>Add notes below from your review of EDP book. Handouts and page numbers are listed to help you, but you will choose which specific activities, scripts, handouts, etc. to use tailored to the parent and family, and based on what matches parent needs and goals.</w:t>
      </w:r>
    </w:p>
    <w:p w14:paraId="6A1B1F9F" w14:textId="77777777" w:rsidR="003B6399" w:rsidRPr="007507EB" w:rsidRDefault="003B6399" w:rsidP="007507EB">
      <w:pPr>
        <w:spacing w:after="0" w:line="240" w:lineRule="auto"/>
        <w:rPr>
          <w:rFonts w:ascii="Calibri" w:hAnsi="Calibri" w:cs="Calibri"/>
        </w:rPr>
      </w:pPr>
    </w:p>
    <w:p w14:paraId="4A82FF3B" w14:textId="77777777" w:rsidR="003A3B6D" w:rsidRPr="007507EB" w:rsidRDefault="003A3B6D" w:rsidP="007507EB">
      <w:pPr>
        <w:pStyle w:val="ListParagraph"/>
        <w:numPr>
          <w:ilvl w:val="1"/>
          <w:numId w:val="1"/>
        </w:numPr>
        <w:spacing w:after="0" w:line="240" w:lineRule="auto"/>
        <w:rPr>
          <w:rFonts w:ascii="Calibri" w:hAnsi="Calibri" w:cs="Calibri"/>
        </w:rPr>
      </w:pPr>
      <w:r w:rsidRPr="007507EB">
        <w:rPr>
          <w:rFonts w:ascii="Calibri" w:hAnsi="Calibri" w:cs="Calibri"/>
          <w:b/>
          <w:bCs/>
        </w:rPr>
        <w:t>Check on Home Practice from last meeting</w:t>
      </w:r>
    </w:p>
    <w:p w14:paraId="3999B61B" w14:textId="77777777" w:rsidR="00833104" w:rsidRPr="00BB7154" w:rsidRDefault="00833104" w:rsidP="007507EB">
      <w:pPr>
        <w:pStyle w:val="ListParagraph"/>
        <w:spacing w:after="0" w:line="240" w:lineRule="auto"/>
        <w:ind w:left="1080"/>
        <w:rPr>
          <w:rFonts w:ascii="Calibri" w:hAnsi="Calibri" w:cs="Calibri"/>
          <w:sz w:val="16"/>
          <w:szCs w:val="16"/>
        </w:rPr>
      </w:pPr>
    </w:p>
    <w:p w14:paraId="781C69EC" w14:textId="71322861" w:rsidR="00BF577A" w:rsidRPr="007507EB" w:rsidRDefault="00833104" w:rsidP="007507EB">
      <w:pPr>
        <w:pStyle w:val="ListParagraph"/>
        <w:numPr>
          <w:ilvl w:val="1"/>
          <w:numId w:val="1"/>
        </w:numPr>
        <w:spacing w:after="0" w:line="240" w:lineRule="auto"/>
        <w:rPr>
          <w:rFonts w:ascii="Calibri" w:hAnsi="Calibri" w:cs="Calibri"/>
        </w:rPr>
      </w:pPr>
      <w:r w:rsidRPr="007507EB">
        <w:rPr>
          <w:rFonts w:ascii="Calibri" w:hAnsi="Calibri" w:cs="Calibri"/>
          <w:b/>
        </w:rPr>
        <w:t xml:space="preserve">Set agenda for session: </w:t>
      </w:r>
      <w:r w:rsidR="00BF577A" w:rsidRPr="007507EB">
        <w:rPr>
          <w:rFonts w:ascii="Calibri" w:hAnsi="Calibri" w:cs="Calibri"/>
          <w:bCs/>
        </w:rPr>
        <w:t xml:space="preserve">Confirm </w:t>
      </w:r>
      <w:r w:rsidR="00424991" w:rsidRPr="007507EB">
        <w:rPr>
          <w:rFonts w:ascii="Calibri" w:hAnsi="Calibri" w:cs="Calibri"/>
          <w:bCs/>
        </w:rPr>
        <w:t xml:space="preserve">with parent </w:t>
      </w:r>
      <w:r w:rsidR="00BF778A" w:rsidRPr="007507EB">
        <w:rPr>
          <w:rFonts w:ascii="Calibri" w:hAnsi="Calibri" w:cs="Calibri"/>
          <w:bCs/>
        </w:rPr>
        <w:t xml:space="preserve">the </w:t>
      </w:r>
      <w:r w:rsidR="00424991" w:rsidRPr="007507EB">
        <w:rPr>
          <w:rFonts w:ascii="Calibri" w:hAnsi="Calibri" w:cs="Calibri"/>
          <w:bCs/>
        </w:rPr>
        <w:t>session</w:t>
      </w:r>
      <w:r w:rsidR="00BF577A" w:rsidRPr="007507EB">
        <w:rPr>
          <w:rFonts w:ascii="Calibri" w:hAnsi="Calibri" w:cs="Calibri"/>
          <w:bCs/>
        </w:rPr>
        <w:t xml:space="preserve"> goal</w:t>
      </w:r>
      <w:r w:rsidR="00424991" w:rsidRPr="007507EB">
        <w:rPr>
          <w:rFonts w:ascii="Calibri" w:hAnsi="Calibri" w:cs="Calibri"/>
          <w:bCs/>
        </w:rPr>
        <w:t>s</w:t>
      </w:r>
      <w:r w:rsidR="00BF577A" w:rsidRPr="007507EB">
        <w:rPr>
          <w:rFonts w:ascii="Calibri" w:hAnsi="Calibri" w:cs="Calibri"/>
          <w:bCs/>
        </w:rPr>
        <w:t xml:space="preserve"> </w:t>
      </w:r>
      <w:r w:rsidR="00424991" w:rsidRPr="007507EB">
        <w:rPr>
          <w:rFonts w:ascii="Calibri" w:hAnsi="Calibri" w:cs="Calibri"/>
          <w:bCs/>
        </w:rPr>
        <w:t>checked above</w:t>
      </w:r>
    </w:p>
    <w:p w14:paraId="75186C9B" w14:textId="77777777" w:rsidR="00BF577A" w:rsidRPr="00BB7154" w:rsidRDefault="00BF577A" w:rsidP="007507EB">
      <w:pPr>
        <w:pStyle w:val="ListParagraph"/>
        <w:spacing w:after="0" w:line="240" w:lineRule="auto"/>
        <w:rPr>
          <w:rFonts w:ascii="Calibri" w:hAnsi="Calibri" w:cs="Calibri"/>
          <w:bCs/>
          <w:sz w:val="16"/>
          <w:szCs w:val="16"/>
        </w:rPr>
      </w:pPr>
    </w:p>
    <w:p w14:paraId="090F7B5B" w14:textId="1C2DFE4C" w:rsidR="002F39DC" w:rsidRDefault="00F7682E" w:rsidP="007507EB">
      <w:pPr>
        <w:pStyle w:val="ListParagraph"/>
        <w:numPr>
          <w:ilvl w:val="1"/>
          <w:numId w:val="1"/>
        </w:numPr>
        <w:spacing w:after="0" w:line="240" w:lineRule="auto"/>
        <w:rPr>
          <w:rFonts w:ascii="Calibri" w:hAnsi="Calibri" w:cs="Calibri"/>
        </w:rPr>
      </w:pPr>
      <w:r w:rsidRPr="007507EB">
        <w:rPr>
          <w:rFonts w:ascii="Calibri" w:hAnsi="Calibri" w:cs="Calibri"/>
          <w:b/>
          <w:bCs/>
        </w:rPr>
        <w:t>Teach</w:t>
      </w:r>
      <w:r w:rsidR="04920C37" w:rsidRPr="007507EB">
        <w:rPr>
          <w:rFonts w:ascii="Calibri" w:hAnsi="Calibri" w:cs="Calibri"/>
        </w:rPr>
        <w:t xml:space="preserve">: </w:t>
      </w:r>
      <w:r w:rsidR="00960348">
        <w:rPr>
          <w:rFonts w:ascii="Calibri" w:hAnsi="Calibri" w:cs="Calibri"/>
        </w:rPr>
        <w:t>Consider using</w:t>
      </w:r>
      <w:r w:rsidR="0036430B" w:rsidRPr="007507EB">
        <w:rPr>
          <w:rFonts w:ascii="Calibri" w:hAnsi="Calibri" w:cs="Calibri"/>
        </w:rPr>
        <w:t xml:space="preserve"> </w:t>
      </w:r>
      <w:r w:rsidR="005061E4" w:rsidRPr="007507EB">
        <w:rPr>
          <w:rFonts w:ascii="Calibri" w:hAnsi="Calibri" w:cs="Calibri"/>
        </w:rPr>
        <w:t>relevant video</w:t>
      </w:r>
      <w:r w:rsidR="079D03A5" w:rsidRPr="007507EB">
        <w:rPr>
          <w:rFonts w:ascii="Calibri" w:hAnsi="Calibri" w:cs="Calibri"/>
        </w:rPr>
        <w:t>(</w:t>
      </w:r>
      <w:r w:rsidR="0036430B" w:rsidRPr="007507EB">
        <w:rPr>
          <w:rFonts w:ascii="Calibri" w:hAnsi="Calibri" w:cs="Calibri"/>
        </w:rPr>
        <w:t>s</w:t>
      </w:r>
      <w:r w:rsidR="63ECE553" w:rsidRPr="007507EB">
        <w:rPr>
          <w:rFonts w:ascii="Calibri" w:hAnsi="Calibri" w:cs="Calibri"/>
        </w:rPr>
        <w:t>)</w:t>
      </w:r>
      <w:r w:rsidR="0036430B" w:rsidRPr="007507EB">
        <w:rPr>
          <w:rFonts w:ascii="Calibri" w:hAnsi="Calibri" w:cs="Calibri"/>
        </w:rPr>
        <w:t xml:space="preserve"> checked above</w:t>
      </w:r>
      <w:r w:rsidR="001A4660">
        <w:rPr>
          <w:rFonts w:ascii="Calibri" w:hAnsi="Calibri" w:cs="Calibri"/>
        </w:rPr>
        <w:t>.</w:t>
      </w:r>
      <w:r w:rsidR="005061E4">
        <w:rPr>
          <w:rFonts w:ascii="Calibri" w:hAnsi="Calibri" w:cs="Calibri"/>
        </w:rPr>
        <w:t xml:space="preserve"> </w:t>
      </w:r>
      <w:r w:rsidR="00CB4C4C">
        <w:rPr>
          <w:rFonts w:ascii="Calibri" w:hAnsi="Calibri" w:cs="Calibri"/>
        </w:rPr>
        <w:t xml:space="preserve">See </w:t>
      </w:r>
      <w:r w:rsidR="00B76497">
        <w:rPr>
          <w:rFonts w:ascii="Calibri" w:hAnsi="Calibri" w:cs="Calibri"/>
        </w:rPr>
        <w:t>tips</w:t>
      </w:r>
      <w:r w:rsidR="00CB4C4C">
        <w:rPr>
          <w:rFonts w:ascii="Calibri" w:hAnsi="Calibri" w:cs="Calibri"/>
        </w:rPr>
        <w:t xml:space="preserve"> </w:t>
      </w:r>
      <w:r w:rsidR="00B76497">
        <w:rPr>
          <w:rFonts w:ascii="Calibri" w:hAnsi="Calibri" w:cs="Calibri"/>
        </w:rPr>
        <w:t>below</w:t>
      </w:r>
      <w:r w:rsidR="00CB4C4C">
        <w:rPr>
          <w:rFonts w:ascii="Calibri" w:hAnsi="Calibri" w:cs="Calibri"/>
        </w:rPr>
        <w:t>.</w:t>
      </w:r>
    </w:p>
    <w:p w14:paraId="249008CF" w14:textId="300639AA" w:rsidR="004A6F3D" w:rsidRPr="009E047B" w:rsidRDefault="004A6F3D" w:rsidP="004A6F3D">
      <w:pPr>
        <w:pStyle w:val="ListParagraph"/>
        <w:numPr>
          <w:ilvl w:val="2"/>
          <w:numId w:val="1"/>
        </w:numPr>
        <w:spacing w:after="0" w:line="240" w:lineRule="auto"/>
        <w:rPr>
          <w:rFonts w:ascii="Calibri" w:hAnsi="Calibri" w:cs="Calibri"/>
        </w:rPr>
      </w:pPr>
      <w:r>
        <w:rPr>
          <w:rFonts w:ascii="Calibri" w:hAnsi="Calibri" w:cs="Calibri"/>
          <w:b/>
          <w:bCs/>
        </w:rPr>
        <w:t>Giving effective directions</w:t>
      </w:r>
      <w:r w:rsidRPr="004A6F3D">
        <w:rPr>
          <w:rFonts w:ascii="Calibri" w:hAnsi="Calibri" w:cs="Calibri"/>
        </w:rPr>
        <w:t>:</w:t>
      </w:r>
      <w:r w:rsidR="00A45E3B">
        <w:rPr>
          <w:rFonts w:ascii="Calibri" w:hAnsi="Calibri" w:cs="Calibri"/>
        </w:rPr>
        <w:t xml:space="preserve"> discuss rationale</w:t>
      </w:r>
      <w:r w:rsidR="004910CD">
        <w:rPr>
          <w:rFonts w:ascii="Calibri" w:hAnsi="Calibri" w:cs="Calibri"/>
        </w:rPr>
        <w:t xml:space="preserve"> and </w:t>
      </w:r>
      <w:r w:rsidR="00A45E3B">
        <w:rPr>
          <w:rFonts w:ascii="Calibri" w:hAnsi="Calibri" w:cs="Calibri"/>
        </w:rPr>
        <w:t>benefits</w:t>
      </w:r>
      <w:r w:rsidR="00A3509C">
        <w:rPr>
          <w:rFonts w:ascii="Calibri" w:hAnsi="Calibri" w:cs="Calibri"/>
        </w:rPr>
        <w:t xml:space="preserve"> (pg. 12)</w:t>
      </w:r>
      <w:r w:rsidR="004910CD">
        <w:rPr>
          <w:rFonts w:ascii="Calibri" w:hAnsi="Calibri" w:cs="Calibri"/>
        </w:rPr>
        <w:t xml:space="preserve">; </w:t>
      </w:r>
      <w:r w:rsidR="004910CD" w:rsidRPr="009E047B">
        <w:rPr>
          <w:rFonts w:ascii="Calibri" w:hAnsi="Calibri" w:cs="Calibri"/>
        </w:rPr>
        <w:t>facilitate</w:t>
      </w:r>
      <w:r w:rsidR="00A45E3B" w:rsidRPr="009E047B">
        <w:rPr>
          <w:rFonts w:ascii="Calibri" w:hAnsi="Calibri" w:cs="Calibri"/>
        </w:rPr>
        <w:t xml:space="preserve"> parent reflection</w:t>
      </w:r>
      <w:r w:rsidR="004910CD" w:rsidRPr="009E047B">
        <w:rPr>
          <w:rFonts w:ascii="Calibri" w:hAnsi="Calibri" w:cs="Calibri"/>
        </w:rPr>
        <w:t>; review</w:t>
      </w:r>
      <w:r w:rsidR="00A45E3B" w:rsidRPr="009E047B">
        <w:rPr>
          <w:rFonts w:ascii="Calibri" w:hAnsi="Calibri" w:cs="Calibri"/>
        </w:rPr>
        <w:t xml:space="preserve"> identifying positive opposite of  behavior</w:t>
      </w:r>
      <w:r w:rsidR="00DE20D4" w:rsidRPr="009E047B">
        <w:rPr>
          <w:rFonts w:ascii="Calibri" w:hAnsi="Calibri" w:cs="Calibri"/>
        </w:rPr>
        <w:t xml:space="preserve"> </w:t>
      </w:r>
      <w:r w:rsidR="004910CD" w:rsidRPr="009E047B">
        <w:rPr>
          <w:rFonts w:ascii="Calibri" w:hAnsi="Calibri" w:cs="Calibri"/>
        </w:rPr>
        <w:t xml:space="preserve">and </w:t>
      </w:r>
      <w:r w:rsidR="00A45E3B" w:rsidRPr="009E047B">
        <w:rPr>
          <w:rFonts w:ascii="Calibri" w:hAnsi="Calibri" w:cs="Calibri"/>
        </w:rPr>
        <w:t xml:space="preserve">breaking down </w:t>
      </w:r>
      <w:r w:rsidR="00302094">
        <w:rPr>
          <w:rFonts w:ascii="Calibri" w:hAnsi="Calibri" w:cs="Calibri"/>
        </w:rPr>
        <w:t xml:space="preserve">into smaller </w:t>
      </w:r>
      <w:r w:rsidR="00A45E3B" w:rsidRPr="009E047B">
        <w:rPr>
          <w:rFonts w:ascii="Calibri" w:hAnsi="Calibri" w:cs="Calibri"/>
        </w:rPr>
        <w:t>behaviors</w:t>
      </w:r>
      <w:r w:rsidR="00A355A8" w:rsidRPr="009E047B">
        <w:rPr>
          <w:rFonts w:ascii="Calibri" w:hAnsi="Calibri" w:cs="Calibri"/>
        </w:rPr>
        <w:t xml:space="preserve"> </w:t>
      </w:r>
      <w:r w:rsidR="00482ADA" w:rsidRPr="009E047B">
        <w:rPr>
          <w:rFonts w:ascii="Calibri" w:hAnsi="Calibri" w:cs="Calibri"/>
        </w:rPr>
        <w:t>(Handout 1A)</w:t>
      </w:r>
      <w:r w:rsidR="00482ADA">
        <w:rPr>
          <w:rFonts w:ascii="Calibri" w:hAnsi="Calibri" w:cs="Calibri"/>
        </w:rPr>
        <w:t>,</w:t>
      </w:r>
      <w:r w:rsidR="00482ADA" w:rsidRPr="009E047B">
        <w:rPr>
          <w:rFonts w:ascii="Calibri" w:hAnsi="Calibri" w:cs="Calibri"/>
        </w:rPr>
        <w:t xml:space="preserve"> </w:t>
      </w:r>
      <w:r w:rsidR="00A355A8" w:rsidRPr="009E047B">
        <w:rPr>
          <w:rFonts w:ascii="Calibri" w:hAnsi="Calibri" w:cs="Calibri"/>
        </w:rPr>
        <w:t xml:space="preserve">and Dos and </w:t>
      </w:r>
      <w:r w:rsidR="000A4635" w:rsidRPr="009E047B">
        <w:rPr>
          <w:rFonts w:ascii="Calibri" w:hAnsi="Calibri" w:cs="Calibri"/>
        </w:rPr>
        <w:t>Don’ts</w:t>
      </w:r>
      <w:r w:rsidR="00A355A8" w:rsidRPr="009E047B">
        <w:rPr>
          <w:rFonts w:ascii="Calibri" w:hAnsi="Calibri" w:cs="Calibri"/>
        </w:rPr>
        <w:t xml:space="preserve"> </w:t>
      </w:r>
      <w:r w:rsidR="00B43328" w:rsidRPr="009E047B">
        <w:rPr>
          <w:rFonts w:ascii="Calibri" w:hAnsi="Calibri" w:cs="Calibri"/>
        </w:rPr>
        <w:t xml:space="preserve">of </w:t>
      </w:r>
      <w:r w:rsidR="00EA57D9" w:rsidRPr="009E047B">
        <w:rPr>
          <w:rFonts w:ascii="Calibri" w:hAnsi="Calibri" w:cs="Calibri"/>
        </w:rPr>
        <w:t xml:space="preserve">effective </w:t>
      </w:r>
      <w:r w:rsidR="00B43328" w:rsidRPr="009E047B">
        <w:rPr>
          <w:rFonts w:ascii="Calibri" w:hAnsi="Calibri" w:cs="Calibri"/>
        </w:rPr>
        <w:t>directions</w:t>
      </w:r>
      <w:r w:rsidR="00EA57D9" w:rsidRPr="009E047B">
        <w:rPr>
          <w:rFonts w:ascii="Calibri" w:hAnsi="Calibri" w:cs="Calibri"/>
        </w:rPr>
        <w:t xml:space="preserve"> (Handout 1B)</w:t>
      </w:r>
    </w:p>
    <w:p w14:paraId="3E669896" w14:textId="01D20782" w:rsidR="00B43328" w:rsidRPr="007507EB" w:rsidRDefault="00B43328" w:rsidP="004A6F3D">
      <w:pPr>
        <w:pStyle w:val="ListParagraph"/>
        <w:numPr>
          <w:ilvl w:val="2"/>
          <w:numId w:val="1"/>
        </w:numPr>
        <w:spacing w:after="0" w:line="240" w:lineRule="auto"/>
        <w:rPr>
          <w:rFonts w:ascii="Calibri" w:hAnsi="Calibri" w:cs="Calibri"/>
        </w:rPr>
      </w:pPr>
      <w:r w:rsidRPr="009E047B">
        <w:rPr>
          <w:rFonts w:ascii="Calibri" w:hAnsi="Calibri" w:cs="Calibri"/>
          <w:b/>
          <w:bCs/>
        </w:rPr>
        <w:t>Giving praise effectively</w:t>
      </w:r>
      <w:r w:rsidRPr="009E047B">
        <w:rPr>
          <w:rFonts w:ascii="Calibri" w:hAnsi="Calibri" w:cs="Calibri"/>
        </w:rPr>
        <w:t xml:space="preserve">: </w:t>
      </w:r>
      <w:r w:rsidR="00803472" w:rsidRPr="009E047B">
        <w:rPr>
          <w:rFonts w:ascii="Calibri" w:hAnsi="Calibri" w:cs="Calibri"/>
        </w:rPr>
        <w:t xml:space="preserve">discuss </w:t>
      </w:r>
      <w:r w:rsidR="000407A2" w:rsidRPr="009E047B">
        <w:rPr>
          <w:rFonts w:ascii="Calibri" w:hAnsi="Calibri" w:cs="Calibri"/>
        </w:rPr>
        <w:t>types of praise</w:t>
      </w:r>
      <w:r w:rsidR="00EA57D9" w:rsidRPr="009E047B">
        <w:rPr>
          <w:rFonts w:ascii="Calibri" w:hAnsi="Calibri" w:cs="Calibri"/>
        </w:rPr>
        <w:t xml:space="preserve"> (Handout 1D)</w:t>
      </w:r>
      <w:r w:rsidR="00864B97" w:rsidRPr="009E047B">
        <w:rPr>
          <w:rFonts w:ascii="Calibri" w:hAnsi="Calibri" w:cs="Calibri"/>
        </w:rPr>
        <w:t>; facilitate</w:t>
      </w:r>
      <w:r w:rsidR="00864B97">
        <w:rPr>
          <w:rFonts w:ascii="Calibri" w:hAnsi="Calibri" w:cs="Calibri"/>
        </w:rPr>
        <w:t xml:space="preserve"> </w:t>
      </w:r>
      <w:r w:rsidR="00803472">
        <w:rPr>
          <w:rFonts w:ascii="Calibri" w:hAnsi="Calibri" w:cs="Calibri"/>
        </w:rPr>
        <w:t>parent reflection</w:t>
      </w:r>
      <w:r w:rsidR="00864B97">
        <w:rPr>
          <w:rFonts w:ascii="Calibri" w:hAnsi="Calibri" w:cs="Calibri"/>
        </w:rPr>
        <w:t>; discuss</w:t>
      </w:r>
      <w:r w:rsidR="00803472">
        <w:rPr>
          <w:rFonts w:ascii="Calibri" w:hAnsi="Calibri" w:cs="Calibri"/>
        </w:rPr>
        <w:t xml:space="preserve"> </w:t>
      </w:r>
      <w:r w:rsidR="000407A2">
        <w:rPr>
          <w:rFonts w:ascii="Calibri" w:hAnsi="Calibri" w:cs="Calibri"/>
        </w:rPr>
        <w:t xml:space="preserve">rationale for why </w:t>
      </w:r>
      <w:r w:rsidR="00864B97">
        <w:rPr>
          <w:rFonts w:ascii="Calibri" w:hAnsi="Calibri" w:cs="Calibri"/>
        </w:rPr>
        <w:t>praise is</w:t>
      </w:r>
      <w:r w:rsidR="000407A2">
        <w:rPr>
          <w:rFonts w:ascii="Calibri" w:hAnsi="Calibri" w:cs="Calibri"/>
        </w:rPr>
        <w:t xml:space="preserve"> effective</w:t>
      </w:r>
      <w:r w:rsidR="00864B97">
        <w:rPr>
          <w:rFonts w:ascii="Calibri" w:hAnsi="Calibri" w:cs="Calibri"/>
        </w:rPr>
        <w:t xml:space="preserve"> and</w:t>
      </w:r>
      <w:r w:rsidR="000407A2">
        <w:rPr>
          <w:rFonts w:ascii="Calibri" w:hAnsi="Calibri" w:cs="Calibri"/>
        </w:rPr>
        <w:t xml:space="preserve"> </w:t>
      </w:r>
      <w:r w:rsidR="004018CE">
        <w:rPr>
          <w:rFonts w:ascii="Calibri" w:hAnsi="Calibri" w:cs="Calibri"/>
        </w:rPr>
        <w:t>ABCs of behavior</w:t>
      </w:r>
      <w:r w:rsidR="3E006028" w:rsidRPr="7B7BFD96">
        <w:rPr>
          <w:rFonts w:ascii="Calibri" w:hAnsi="Calibri" w:cs="Calibri"/>
        </w:rPr>
        <w:t xml:space="preserve"> (</w:t>
      </w:r>
      <w:proofErr w:type="spellStart"/>
      <w:r w:rsidR="3E006028" w:rsidRPr="7B7BFD96">
        <w:rPr>
          <w:rFonts w:ascii="Calibri" w:hAnsi="Calibri" w:cs="Calibri"/>
        </w:rPr>
        <w:t>pg</w:t>
      </w:r>
      <w:r w:rsidR="36204B9F" w:rsidRPr="7B7BFD96">
        <w:rPr>
          <w:rFonts w:ascii="Calibri" w:hAnsi="Calibri" w:cs="Calibri"/>
        </w:rPr>
        <w:t>s</w:t>
      </w:r>
      <w:proofErr w:type="spellEnd"/>
      <w:r w:rsidR="3E006028" w:rsidRPr="7B7BFD96">
        <w:rPr>
          <w:rFonts w:ascii="Calibri" w:hAnsi="Calibri" w:cs="Calibri"/>
        </w:rPr>
        <w:t xml:space="preserve">. </w:t>
      </w:r>
      <w:r w:rsidR="5422795C" w:rsidRPr="7B7BFD96">
        <w:rPr>
          <w:rFonts w:ascii="Calibri" w:hAnsi="Calibri" w:cs="Calibri"/>
        </w:rPr>
        <w:t>14-</w:t>
      </w:r>
      <w:r w:rsidR="3E006028" w:rsidRPr="7B7BFD96">
        <w:rPr>
          <w:rFonts w:ascii="Calibri" w:hAnsi="Calibri" w:cs="Calibri"/>
        </w:rPr>
        <w:t>15)</w:t>
      </w:r>
    </w:p>
    <w:p w14:paraId="38DD2109" w14:textId="70508781" w:rsidR="00862377" w:rsidRPr="005B3453" w:rsidRDefault="00F27B85" w:rsidP="005B3453">
      <w:pPr>
        <w:pStyle w:val="ListParagraph"/>
        <w:numPr>
          <w:ilvl w:val="0"/>
          <w:numId w:val="11"/>
        </w:numPr>
        <w:rPr>
          <w:rFonts w:ascii="Calibri" w:hAnsi="Calibri" w:cs="Calibri"/>
        </w:rPr>
      </w:pPr>
      <w:r w:rsidRPr="005B3453">
        <w:rPr>
          <w:rFonts w:ascii="Calibri" w:hAnsi="Calibri" w:cs="Calibri"/>
          <w:b/>
          <w:bCs/>
        </w:rPr>
        <w:br w:type="page"/>
      </w:r>
      <w:r w:rsidR="00F7682E" w:rsidRPr="005B3453">
        <w:rPr>
          <w:rFonts w:ascii="Calibri" w:hAnsi="Calibri" w:cs="Calibri"/>
          <w:b/>
          <w:bCs/>
        </w:rPr>
        <w:lastRenderedPageBreak/>
        <w:t>Model</w:t>
      </w:r>
      <w:r w:rsidR="7B2153A5" w:rsidRPr="005B3453">
        <w:rPr>
          <w:rFonts w:ascii="Calibri" w:hAnsi="Calibri" w:cs="Calibri"/>
        </w:rPr>
        <w:t xml:space="preserve">: </w:t>
      </w:r>
      <w:r w:rsidR="00E86540" w:rsidRPr="005B3453">
        <w:rPr>
          <w:rFonts w:ascii="Calibri" w:hAnsi="Calibri" w:cs="Calibri"/>
        </w:rPr>
        <w:t>Consider using</w:t>
      </w:r>
      <w:r w:rsidR="0079479E" w:rsidRPr="005B3453">
        <w:rPr>
          <w:rFonts w:ascii="Calibri" w:hAnsi="Calibri" w:cs="Calibri"/>
        </w:rPr>
        <w:t xml:space="preserve"> relevant video(s) checked above</w:t>
      </w:r>
      <w:r w:rsidR="000C4D9B" w:rsidRPr="005B3453">
        <w:rPr>
          <w:rFonts w:ascii="Calibri" w:hAnsi="Calibri" w:cs="Calibri"/>
        </w:rPr>
        <w:t>.</w:t>
      </w:r>
    </w:p>
    <w:p w14:paraId="257F7952" w14:textId="4A5D55AF" w:rsidR="00F7682E" w:rsidRPr="00C0458E" w:rsidRDefault="00862377" w:rsidP="00C0458E">
      <w:pPr>
        <w:pStyle w:val="ListParagraph"/>
        <w:numPr>
          <w:ilvl w:val="2"/>
          <w:numId w:val="1"/>
        </w:numPr>
        <w:spacing w:after="0" w:line="240" w:lineRule="auto"/>
        <w:rPr>
          <w:rFonts w:ascii="Calibri" w:hAnsi="Calibri" w:cs="Calibri"/>
        </w:rPr>
      </w:pPr>
      <w:r>
        <w:rPr>
          <w:rFonts w:ascii="Calibri" w:hAnsi="Calibri" w:cs="Calibri"/>
          <w:b/>
          <w:bCs/>
        </w:rPr>
        <w:t>Giving effective directions</w:t>
      </w:r>
      <w:r w:rsidR="00C0458E">
        <w:rPr>
          <w:rFonts w:ascii="Calibri" w:hAnsi="Calibri" w:cs="Calibri"/>
          <w:b/>
          <w:bCs/>
        </w:rPr>
        <w:t xml:space="preserve"> and using effective praise</w:t>
      </w:r>
      <w:r w:rsidRPr="00862377">
        <w:rPr>
          <w:rFonts w:ascii="Calibri" w:eastAsia="Aptos" w:hAnsi="Calibri" w:cs="Calibri"/>
          <w:color w:val="000000" w:themeColor="text1"/>
        </w:rPr>
        <w:t>:</w:t>
      </w:r>
      <w:r>
        <w:rPr>
          <w:rFonts w:ascii="Calibri" w:eastAsia="Aptos" w:hAnsi="Calibri" w:cs="Calibri"/>
          <w:color w:val="000000" w:themeColor="text1"/>
        </w:rPr>
        <w:t xml:space="preserve"> </w:t>
      </w:r>
      <w:r w:rsidR="00C0458E">
        <w:rPr>
          <w:rFonts w:ascii="Calibri" w:eastAsia="Aptos" w:hAnsi="Calibri" w:cs="Calibri"/>
          <w:color w:val="000000" w:themeColor="text1"/>
        </w:rPr>
        <w:t xml:space="preserve">practice </w:t>
      </w:r>
      <w:r w:rsidR="476FEAE2" w:rsidRPr="007507EB">
        <w:rPr>
          <w:rFonts w:ascii="Calibri" w:eastAsia="Aptos" w:hAnsi="Calibri" w:cs="Calibri"/>
          <w:color w:val="000000" w:themeColor="text1"/>
        </w:rPr>
        <w:t>Wrong Way/ Right Way</w:t>
      </w:r>
      <w:r w:rsidR="7B2153A5" w:rsidRPr="007507EB">
        <w:rPr>
          <w:rFonts w:ascii="Calibri" w:hAnsi="Calibri" w:cs="Calibri"/>
        </w:rPr>
        <w:t xml:space="preserve"> for Effective Directions </w:t>
      </w:r>
      <w:r w:rsidR="7B2153A5" w:rsidRPr="00C0458E">
        <w:rPr>
          <w:rFonts w:ascii="Calibri" w:hAnsi="Calibri" w:cs="Calibri"/>
        </w:rPr>
        <w:t>and Praise</w:t>
      </w:r>
      <w:r w:rsidR="00BF778A" w:rsidRPr="00C0458E">
        <w:rPr>
          <w:rFonts w:ascii="Calibri" w:hAnsi="Calibri" w:cs="Calibri"/>
        </w:rPr>
        <w:t xml:space="preserve">; </w:t>
      </w:r>
      <w:r w:rsidR="00EC7B27">
        <w:rPr>
          <w:rFonts w:ascii="Calibri" w:hAnsi="Calibri" w:cs="Calibri"/>
        </w:rPr>
        <w:t xml:space="preserve">can use example from manual first </w:t>
      </w:r>
      <w:r w:rsidR="53A40CF6" w:rsidRPr="7B7BFD96">
        <w:rPr>
          <w:rFonts w:ascii="Calibri" w:hAnsi="Calibri" w:cs="Calibri"/>
        </w:rPr>
        <w:t xml:space="preserve">(pg. 17) </w:t>
      </w:r>
      <w:r w:rsidR="00EC7B27">
        <w:rPr>
          <w:rFonts w:ascii="Calibri" w:hAnsi="Calibri" w:cs="Calibri"/>
        </w:rPr>
        <w:t>then an example from the family</w:t>
      </w:r>
      <w:r w:rsidR="0079479E">
        <w:rPr>
          <w:rFonts w:ascii="Calibri" w:hAnsi="Calibri" w:cs="Calibri"/>
        </w:rPr>
        <w:t>.</w:t>
      </w:r>
      <w:r w:rsidR="00EC7B27">
        <w:rPr>
          <w:rFonts w:ascii="Calibri" w:hAnsi="Calibri" w:cs="Calibri"/>
        </w:rPr>
        <w:t xml:space="preserve"> </w:t>
      </w:r>
    </w:p>
    <w:p w14:paraId="71031319" w14:textId="77777777" w:rsidR="00967402" w:rsidRDefault="00967402" w:rsidP="007507EB">
      <w:pPr>
        <w:pStyle w:val="ListParagraph"/>
        <w:spacing w:after="0" w:line="240" w:lineRule="auto"/>
        <w:ind w:left="1080"/>
        <w:rPr>
          <w:rFonts w:ascii="Calibri" w:hAnsi="Calibri" w:cs="Calibri"/>
        </w:rPr>
      </w:pPr>
    </w:p>
    <w:p w14:paraId="43020019" w14:textId="77777777" w:rsidR="0073302C" w:rsidRPr="007507EB" w:rsidRDefault="0073302C" w:rsidP="007507EB">
      <w:pPr>
        <w:pStyle w:val="ListParagraph"/>
        <w:spacing w:after="0" w:line="240" w:lineRule="auto"/>
        <w:ind w:left="1080"/>
        <w:rPr>
          <w:rFonts w:ascii="Calibri" w:hAnsi="Calibri" w:cs="Calibri"/>
        </w:rPr>
      </w:pPr>
    </w:p>
    <w:p w14:paraId="20029D0B" w14:textId="6698129B" w:rsidR="732AAFDA" w:rsidRPr="007507EB" w:rsidRDefault="000C5487" w:rsidP="007507EB">
      <w:pPr>
        <w:pStyle w:val="ListParagraph"/>
        <w:numPr>
          <w:ilvl w:val="1"/>
          <w:numId w:val="1"/>
        </w:numPr>
        <w:spacing w:after="0" w:line="240" w:lineRule="auto"/>
        <w:rPr>
          <w:rFonts w:ascii="Calibri" w:hAnsi="Calibri" w:cs="Calibri"/>
        </w:rPr>
      </w:pPr>
      <w:r w:rsidRPr="007507EB">
        <w:rPr>
          <w:rFonts w:ascii="Calibri" w:hAnsi="Calibri" w:cs="Calibri"/>
          <w:b/>
          <w:bCs/>
        </w:rPr>
        <w:t>Practice</w:t>
      </w:r>
      <w:r w:rsidR="5221EEA8" w:rsidRPr="007507EB">
        <w:rPr>
          <w:rFonts w:ascii="Calibri" w:hAnsi="Calibri" w:cs="Calibri"/>
        </w:rPr>
        <w:t>:</w:t>
      </w:r>
      <w:r w:rsidR="1D7FF98C" w:rsidRPr="007507EB">
        <w:rPr>
          <w:rFonts w:ascii="Calibri" w:hAnsi="Calibri" w:cs="Calibri"/>
        </w:rPr>
        <w:t xml:space="preserve"> Have parent identify behavior they want to change, </w:t>
      </w:r>
      <w:r w:rsidR="00DE20D4">
        <w:rPr>
          <w:rFonts w:ascii="Calibri" w:hAnsi="Calibri" w:cs="Calibri"/>
        </w:rPr>
        <w:t xml:space="preserve">practice </w:t>
      </w:r>
      <w:r w:rsidR="1D7FF98C" w:rsidRPr="007507EB">
        <w:rPr>
          <w:rFonts w:ascii="Calibri" w:hAnsi="Calibri" w:cs="Calibri"/>
        </w:rPr>
        <w:t>identify</w:t>
      </w:r>
      <w:r w:rsidR="00DE20D4">
        <w:rPr>
          <w:rFonts w:ascii="Calibri" w:hAnsi="Calibri" w:cs="Calibri"/>
        </w:rPr>
        <w:t>ing its</w:t>
      </w:r>
      <w:r w:rsidR="1D7FF98C" w:rsidRPr="007507EB">
        <w:rPr>
          <w:rFonts w:ascii="Calibri" w:hAnsi="Calibri" w:cs="Calibri"/>
        </w:rPr>
        <w:t xml:space="preserve"> positive opposite, </w:t>
      </w:r>
      <w:r w:rsidR="000B6E0D">
        <w:rPr>
          <w:rFonts w:ascii="Calibri" w:hAnsi="Calibri" w:cs="Calibri"/>
        </w:rPr>
        <w:t xml:space="preserve">and </w:t>
      </w:r>
      <w:r w:rsidR="1D7FF98C" w:rsidRPr="007507EB">
        <w:rPr>
          <w:rFonts w:ascii="Calibri" w:hAnsi="Calibri" w:cs="Calibri"/>
        </w:rPr>
        <w:t>practice Right Way of giving effective directions and pr</w:t>
      </w:r>
      <w:r w:rsidR="4B04917F" w:rsidRPr="007507EB">
        <w:rPr>
          <w:rFonts w:ascii="Calibri" w:hAnsi="Calibri" w:cs="Calibri"/>
        </w:rPr>
        <w:t>ai</w:t>
      </w:r>
      <w:r w:rsidR="1D7FF98C" w:rsidRPr="007507EB">
        <w:rPr>
          <w:rFonts w:ascii="Calibri" w:hAnsi="Calibri" w:cs="Calibri"/>
        </w:rPr>
        <w:t>se</w:t>
      </w:r>
      <w:r w:rsidR="00EA57D9">
        <w:rPr>
          <w:rFonts w:ascii="Calibri" w:hAnsi="Calibri" w:cs="Calibri"/>
        </w:rPr>
        <w:t xml:space="preserve"> (Handouts 1C and 1</w:t>
      </w:r>
      <w:r w:rsidR="006E6952">
        <w:rPr>
          <w:rFonts w:ascii="Calibri" w:hAnsi="Calibri" w:cs="Calibri"/>
        </w:rPr>
        <w:t>E</w:t>
      </w:r>
      <w:r w:rsidR="00EA57D9">
        <w:rPr>
          <w:rFonts w:ascii="Calibri" w:hAnsi="Calibri" w:cs="Calibri"/>
        </w:rPr>
        <w:t>)</w:t>
      </w:r>
      <w:r w:rsidR="000F74CF" w:rsidRPr="007507EB">
        <w:rPr>
          <w:rFonts w:ascii="Calibri" w:hAnsi="Calibri" w:cs="Calibri"/>
        </w:rPr>
        <w:t xml:space="preserve">; </w:t>
      </w:r>
      <w:r w:rsidR="003D00AD" w:rsidRPr="007507EB">
        <w:rPr>
          <w:rFonts w:ascii="Calibri" w:hAnsi="Calibri" w:cs="Calibri"/>
        </w:rPr>
        <w:t>tailor to family</w:t>
      </w:r>
      <w:r w:rsidR="00507C0F" w:rsidRPr="007507EB">
        <w:rPr>
          <w:rFonts w:ascii="Calibri" w:hAnsi="Calibri" w:cs="Calibri"/>
        </w:rPr>
        <w:t xml:space="preserve"> </w:t>
      </w:r>
    </w:p>
    <w:p w14:paraId="466D1B4F" w14:textId="77777777" w:rsidR="00507C0F" w:rsidRPr="007507EB" w:rsidRDefault="00507C0F" w:rsidP="007507EB">
      <w:pPr>
        <w:pStyle w:val="ListParagraph"/>
        <w:spacing w:after="0" w:line="240" w:lineRule="auto"/>
        <w:ind w:left="1080"/>
        <w:rPr>
          <w:rFonts w:ascii="Calibri" w:hAnsi="Calibri" w:cs="Calibri"/>
        </w:rPr>
      </w:pPr>
    </w:p>
    <w:p w14:paraId="580D7AA3" w14:textId="77777777" w:rsidR="00967402" w:rsidRPr="007507EB" w:rsidRDefault="00967402" w:rsidP="007507EB">
      <w:pPr>
        <w:pStyle w:val="ListParagraph"/>
        <w:spacing w:after="0" w:line="240" w:lineRule="auto"/>
        <w:ind w:left="1080"/>
        <w:rPr>
          <w:rFonts w:ascii="Calibri" w:hAnsi="Calibri" w:cs="Calibri"/>
        </w:rPr>
      </w:pPr>
    </w:p>
    <w:p w14:paraId="0F747C89" w14:textId="640EB097" w:rsidR="732AAFDA" w:rsidRPr="007507EB" w:rsidRDefault="732AAFDA" w:rsidP="007507EB">
      <w:pPr>
        <w:pStyle w:val="ListParagraph"/>
        <w:spacing w:after="0" w:line="240" w:lineRule="auto"/>
        <w:ind w:left="1080"/>
        <w:rPr>
          <w:rFonts w:ascii="Calibri" w:hAnsi="Calibri" w:cs="Calibri"/>
        </w:rPr>
      </w:pPr>
    </w:p>
    <w:p w14:paraId="7A2385AF" w14:textId="730EC495" w:rsidR="000C5487" w:rsidRPr="007507EB" w:rsidRDefault="000C5487" w:rsidP="007507EB">
      <w:pPr>
        <w:pStyle w:val="ListParagraph"/>
        <w:numPr>
          <w:ilvl w:val="1"/>
          <w:numId w:val="1"/>
        </w:numPr>
        <w:spacing w:after="0" w:line="240" w:lineRule="auto"/>
        <w:rPr>
          <w:rFonts w:ascii="Calibri" w:hAnsi="Calibri" w:cs="Calibri"/>
        </w:rPr>
      </w:pPr>
      <w:r w:rsidRPr="007507EB">
        <w:rPr>
          <w:rFonts w:ascii="Calibri" w:hAnsi="Calibri" w:cs="Calibri"/>
          <w:b/>
          <w:bCs/>
        </w:rPr>
        <w:t>Debrief</w:t>
      </w:r>
      <w:r w:rsidR="6F84CE21" w:rsidRPr="007507EB">
        <w:rPr>
          <w:rFonts w:ascii="Calibri" w:hAnsi="Calibri" w:cs="Calibri"/>
        </w:rPr>
        <w:t>:</w:t>
      </w:r>
      <w:r w:rsidR="5408BAB9" w:rsidRPr="007507EB">
        <w:rPr>
          <w:rFonts w:ascii="Calibri" w:hAnsi="Calibri" w:cs="Calibri"/>
        </w:rPr>
        <w:t xml:space="preserve"> </w:t>
      </w:r>
      <w:r w:rsidR="00507C0F" w:rsidRPr="007507EB">
        <w:rPr>
          <w:rFonts w:ascii="Calibri" w:hAnsi="Calibri" w:cs="Calibri"/>
        </w:rPr>
        <w:t>Facilitate p</w:t>
      </w:r>
      <w:r w:rsidR="5408BAB9" w:rsidRPr="007507EB">
        <w:rPr>
          <w:rFonts w:ascii="Calibri" w:hAnsi="Calibri" w:cs="Calibri"/>
        </w:rPr>
        <w:t xml:space="preserve">arent self-assessment </w:t>
      </w:r>
      <w:r w:rsidR="004F1DA4" w:rsidRPr="007507EB">
        <w:rPr>
          <w:rFonts w:ascii="Calibri" w:hAnsi="Calibri" w:cs="Calibri"/>
        </w:rPr>
        <w:t xml:space="preserve">and </w:t>
      </w:r>
      <w:r w:rsidR="00507C0F" w:rsidRPr="007507EB">
        <w:rPr>
          <w:rFonts w:ascii="Calibri" w:hAnsi="Calibri" w:cs="Calibri"/>
        </w:rPr>
        <w:t>give your</w:t>
      </w:r>
      <w:r w:rsidR="004F1DA4" w:rsidRPr="007507EB">
        <w:rPr>
          <w:rFonts w:ascii="Calibri" w:hAnsi="Calibri" w:cs="Calibri"/>
        </w:rPr>
        <w:t xml:space="preserve"> feedback on</w:t>
      </w:r>
      <w:r w:rsidR="5408BAB9" w:rsidRPr="007507EB">
        <w:rPr>
          <w:rFonts w:ascii="Calibri" w:hAnsi="Calibri" w:cs="Calibri"/>
        </w:rPr>
        <w:t xml:space="preserve"> strengths and challenges</w:t>
      </w:r>
      <w:r w:rsidR="004F48E6" w:rsidRPr="007507EB">
        <w:rPr>
          <w:rFonts w:ascii="Calibri" w:hAnsi="Calibri" w:cs="Calibri"/>
        </w:rPr>
        <w:t xml:space="preserve"> </w:t>
      </w:r>
      <w:r w:rsidR="00B75FCE" w:rsidRPr="007507EB">
        <w:rPr>
          <w:rFonts w:ascii="Calibri" w:hAnsi="Calibri" w:cs="Calibri"/>
        </w:rPr>
        <w:t>from the</w:t>
      </w:r>
      <w:r w:rsidR="004F48E6" w:rsidRPr="007507EB">
        <w:rPr>
          <w:rFonts w:ascii="Calibri" w:hAnsi="Calibri" w:cs="Calibri"/>
        </w:rPr>
        <w:t xml:space="preserve"> practice; plan for possible barriers to us</w:t>
      </w:r>
      <w:r w:rsidR="00A844F4" w:rsidRPr="007507EB">
        <w:rPr>
          <w:rFonts w:ascii="Calibri" w:hAnsi="Calibri" w:cs="Calibri"/>
        </w:rPr>
        <w:t>e of</w:t>
      </w:r>
      <w:r w:rsidR="004F48E6" w:rsidRPr="007507EB">
        <w:rPr>
          <w:rFonts w:ascii="Calibri" w:hAnsi="Calibri" w:cs="Calibri"/>
        </w:rPr>
        <w:t xml:space="preserve"> new strategies</w:t>
      </w:r>
      <w:r w:rsidR="004F1DA4" w:rsidRPr="007507EB">
        <w:rPr>
          <w:rFonts w:ascii="Calibri" w:hAnsi="Calibri" w:cs="Calibri"/>
        </w:rPr>
        <w:t xml:space="preserve"> </w:t>
      </w:r>
      <w:r w:rsidR="00507C0F" w:rsidRPr="007507EB">
        <w:rPr>
          <w:rFonts w:ascii="Calibri" w:hAnsi="Calibri" w:cs="Calibri"/>
        </w:rPr>
        <w:t>(</w:t>
      </w:r>
      <w:r w:rsidR="008454B3" w:rsidRPr="007507EB">
        <w:rPr>
          <w:rFonts w:ascii="Calibri" w:hAnsi="Calibri" w:cs="Calibri"/>
        </w:rPr>
        <w:t>consider Tips for Success at Home</w:t>
      </w:r>
      <w:r w:rsidR="00B75FCE" w:rsidRPr="007507EB">
        <w:rPr>
          <w:rFonts w:ascii="Calibri" w:hAnsi="Calibri" w:cs="Calibri"/>
        </w:rPr>
        <w:t>,</w:t>
      </w:r>
      <w:r w:rsidR="008454B3" w:rsidRPr="007507EB">
        <w:rPr>
          <w:rFonts w:ascii="Calibri" w:hAnsi="Calibri" w:cs="Calibri"/>
        </w:rPr>
        <w:t xml:space="preserve"> </w:t>
      </w:r>
      <w:proofErr w:type="spellStart"/>
      <w:r w:rsidR="008454B3" w:rsidRPr="007507EB">
        <w:rPr>
          <w:rFonts w:ascii="Calibri" w:hAnsi="Calibri" w:cs="Calibri"/>
        </w:rPr>
        <w:t>pg</w:t>
      </w:r>
      <w:r w:rsidR="000B6E0D">
        <w:rPr>
          <w:rFonts w:ascii="Calibri" w:hAnsi="Calibri" w:cs="Calibri"/>
        </w:rPr>
        <w:t>s</w:t>
      </w:r>
      <w:proofErr w:type="spellEnd"/>
      <w:r w:rsidR="008454B3" w:rsidRPr="007507EB">
        <w:rPr>
          <w:rFonts w:ascii="Calibri" w:hAnsi="Calibri" w:cs="Calibri"/>
        </w:rPr>
        <w:t>. 18-19)</w:t>
      </w:r>
    </w:p>
    <w:p w14:paraId="196906A4" w14:textId="77777777" w:rsidR="00833104" w:rsidRDefault="00833104" w:rsidP="00C72C85">
      <w:pPr>
        <w:spacing w:after="0" w:line="240" w:lineRule="auto"/>
        <w:rPr>
          <w:rFonts w:ascii="Calibri" w:hAnsi="Calibri" w:cs="Calibri"/>
        </w:rPr>
      </w:pPr>
    </w:p>
    <w:p w14:paraId="302CAF3C" w14:textId="77777777" w:rsidR="004F1DA4" w:rsidRPr="007507EB" w:rsidRDefault="004F1DA4" w:rsidP="007507EB">
      <w:pPr>
        <w:pStyle w:val="ListParagraph"/>
        <w:spacing w:after="0" w:line="240" w:lineRule="auto"/>
        <w:ind w:left="1080"/>
        <w:rPr>
          <w:rFonts w:ascii="Calibri" w:hAnsi="Calibri" w:cs="Calibri"/>
        </w:rPr>
      </w:pPr>
    </w:p>
    <w:p w14:paraId="3A037943" w14:textId="4C584F13" w:rsidR="00621D92" w:rsidRPr="007507EB" w:rsidRDefault="00621D92" w:rsidP="007507EB">
      <w:pPr>
        <w:pStyle w:val="ListParagraph"/>
        <w:numPr>
          <w:ilvl w:val="0"/>
          <w:numId w:val="1"/>
        </w:numPr>
        <w:spacing w:after="0" w:line="240" w:lineRule="auto"/>
        <w:rPr>
          <w:rFonts w:ascii="Calibri" w:hAnsi="Calibri" w:cs="Calibri"/>
          <w:b/>
        </w:rPr>
      </w:pPr>
      <w:r w:rsidRPr="007507EB">
        <w:rPr>
          <w:rFonts w:ascii="Calibri" w:hAnsi="Calibri" w:cs="Calibri"/>
          <w:b/>
        </w:rPr>
        <w:t xml:space="preserve">Home </w:t>
      </w:r>
      <w:r w:rsidR="00594B3E" w:rsidRPr="007507EB">
        <w:rPr>
          <w:rFonts w:ascii="Calibri" w:hAnsi="Calibri" w:cs="Calibri"/>
          <w:b/>
        </w:rPr>
        <w:t>P</w:t>
      </w:r>
      <w:r w:rsidRPr="007507EB">
        <w:rPr>
          <w:rFonts w:ascii="Calibri" w:hAnsi="Calibri" w:cs="Calibri"/>
          <w:b/>
        </w:rPr>
        <w:t>ractice</w:t>
      </w:r>
    </w:p>
    <w:p w14:paraId="3814F9F5" w14:textId="0309650A" w:rsidR="00B022AB" w:rsidRPr="007507EB" w:rsidRDefault="00B022AB" w:rsidP="007507EB">
      <w:pPr>
        <w:pStyle w:val="ListParagraph"/>
        <w:numPr>
          <w:ilvl w:val="1"/>
          <w:numId w:val="1"/>
        </w:numPr>
        <w:spacing w:after="0" w:line="240" w:lineRule="auto"/>
        <w:rPr>
          <w:rFonts w:ascii="Calibri" w:hAnsi="Calibri" w:cs="Calibri"/>
        </w:rPr>
      </w:pPr>
      <w:r w:rsidRPr="007507EB">
        <w:rPr>
          <w:rFonts w:ascii="Calibri" w:hAnsi="Calibri" w:cs="Calibri"/>
        </w:rPr>
        <w:t>Homework Option: Handout 1F Practice Worksheet</w:t>
      </w:r>
      <w:r w:rsidR="00B245B2">
        <w:rPr>
          <w:rFonts w:ascii="Calibri" w:hAnsi="Calibri" w:cs="Calibri"/>
        </w:rPr>
        <w:t xml:space="preserve"> </w:t>
      </w:r>
      <w:proofErr w:type="spellStart"/>
      <w:r w:rsidR="00B245B2">
        <w:rPr>
          <w:rFonts w:ascii="Calibri" w:hAnsi="Calibri" w:cs="Calibri"/>
        </w:rPr>
        <w:t>pg</w:t>
      </w:r>
      <w:r w:rsidR="00AF7980">
        <w:rPr>
          <w:rFonts w:ascii="Calibri" w:hAnsi="Calibri" w:cs="Calibri"/>
        </w:rPr>
        <w:t>s</w:t>
      </w:r>
      <w:proofErr w:type="spellEnd"/>
      <w:r w:rsidR="00B245B2">
        <w:rPr>
          <w:rFonts w:ascii="Calibri" w:hAnsi="Calibri" w:cs="Calibri"/>
        </w:rPr>
        <w:t>. 27-28</w:t>
      </w:r>
    </w:p>
    <w:p w14:paraId="47F2D8B9" w14:textId="08F36566" w:rsidR="00621D92" w:rsidRPr="007507EB" w:rsidRDefault="0023544A" w:rsidP="007507EB">
      <w:pPr>
        <w:pStyle w:val="ListParagraph"/>
        <w:numPr>
          <w:ilvl w:val="1"/>
          <w:numId w:val="1"/>
        </w:numPr>
        <w:spacing w:after="0" w:line="240" w:lineRule="auto"/>
        <w:rPr>
          <w:rFonts w:ascii="Calibri" w:hAnsi="Calibri" w:cs="Calibri"/>
        </w:rPr>
      </w:pPr>
      <w:r w:rsidRPr="007507EB">
        <w:rPr>
          <w:rFonts w:ascii="Calibri" w:hAnsi="Calibri" w:cs="Calibri"/>
        </w:rPr>
        <w:t xml:space="preserve">Tailor </w:t>
      </w:r>
      <w:r w:rsidR="00AB532B">
        <w:rPr>
          <w:rFonts w:ascii="Calibri" w:hAnsi="Calibri" w:cs="Calibri"/>
        </w:rPr>
        <w:t xml:space="preserve">home practice </w:t>
      </w:r>
      <w:r w:rsidRPr="007507EB">
        <w:rPr>
          <w:rFonts w:ascii="Calibri" w:hAnsi="Calibri" w:cs="Calibri"/>
        </w:rPr>
        <w:t xml:space="preserve">to child, parent and family, including </w:t>
      </w:r>
      <w:r w:rsidRPr="009E047B">
        <w:rPr>
          <w:rFonts w:ascii="Calibri" w:hAnsi="Calibri" w:cs="Calibri"/>
        </w:rPr>
        <w:t>cultur</w:t>
      </w:r>
      <w:r w:rsidR="00AF7980" w:rsidRPr="009E047B">
        <w:rPr>
          <w:rFonts w:ascii="Calibri" w:hAnsi="Calibri" w:cs="Calibri"/>
        </w:rPr>
        <w:t>al</w:t>
      </w:r>
      <w:r w:rsidRPr="007507EB">
        <w:rPr>
          <w:rFonts w:ascii="Calibri" w:hAnsi="Calibri" w:cs="Calibri"/>
        </w:rPr>
        <w:t xml:space="preserve"> and general context</w:t>
      </w:r>
    </w:p>
    <w:p w14:paraId="682EF909" w14:textId="77777777" w:rsidR="00A676A5" w:rsidRPr="004058EB" w:rsidRDefault="00172DEE" w:rsidP="00A676A5">
      <w:pPr>
        <w:pStyle w:val="ListParagraph"/>
        <w:numPr>
          <w:ilvl w:val="1"/>
          <w:numId w:val="1"/>
        </w:numPr>
        <w:spacing w:after="0" w:line="240" w:lineRule="auto"/>
        <w:rPr>
          <w:rFonts w:ascii="Calibri" w:hAnsi="Calibri" w:cs="Calibri"/>
        </w:rPr>
      </w:pPr>
      <w:r w:rsidRPr="007507EB">
        <w:rPr>
          <w:rFonts w:ascii="Calibri" w:hAnsi="Calibri" w:cs="Calibri"/>
        </w:rPr>
        <w:t>Optional: prep for use of Emo</w:t>
      </w:r>
      <w:r w:rsidR="00E12803" w:rsidRPr="007507EB">
        <w:rPr>
          <w:rFonts w:ascii="Calibri" w:hAnsi="Calibri" w:cs="Calibri"/>
        </w:rPr>
        <w:t>ji Tracking Worksheet</w:t>
      </w:r>
      <w:r w:rsidR="00A676A5">
        <w:rPr>
          <w:rFonts w:ascii="Calibri" w:hAnsi="Calibri" w:cs="Calibri"/>
        </w:rPr>
        <w:t xml:space="preserve"> </w:t>
      </w:r>
      <w:hyperlink r:id="rId12">
        <w:r w:rsidR="00A676A5" w:rsidRPr="004058EB">
          <w:rPr>
            <w:rStyle w:val="Hyperlink"/>
            <w:rFonts w:ascii="Calibri" w:hAnsi="Calibri" w:cs="Calibri"/>
          </w:rPr>
          <w:t>Tracking Parent Skills Practice Emojis - English</w:t>
        </w:r>
      </w:hyperlink>
    </w:p>
    <w:p w14:paraId="59D5FAB2" w14:textId="64F5B551" w:rsidR="2C9D4EDC" w:rsidRPr="007507EB" w:rsidRDefault="2C9D4EDC" w:rsidP="007507EB">
      <w:pPr>
        <w:pStyle w:val="ListParagraph"/>
        <w:numPr>
          <w:ilvl w:val="1"/>
          <w:numId w:val="1"/>
        </w:numPr>
        <w:spacing w:after="0" w:line="240" w:lineRule="auto"/>
        <w:rPr>
          <w:rFonts w:ascii="Calibri" w:hAnsi="Calibri" w:cs="Calibri"/>
        </w:rPr>
      </w:pPr>
      <w:r w:rsidRPr="007507EB">
        <w:rPr>
          <w:rFonts w:ascii="Calibri" w:hAnsi="Calibri" w:cs="Calibri"/>
        </w:rPr>
        <w:t>Other</w:t>
      </w:r>
      <w:r w:rsidR="00975CAF" w:rsidRPr="007507EB">
        <w:rPr>
          <w:rFonts w:ascii="Calibri" w:hAnsi="Calibri" w:cs="Calibri"/>
        </w:rPr>
        <w:t>:</w:t>
      </w:r>
      <w:r w:rsidRPr="007507EB">
        <w:rPr>
          <w:rFonts w:ascii="Calibri" w:hAnsi="Calibri" w:cs="Calibri"/>
        </w:rPr>
        <w:t xml:space="preserve"> </w:t>
      </w:r>
    </w:p>
    <w:p w14:paraId="4EF9DBE7" w14:textId="77777777" w:rsidR="00461FEE" w:rsidRPr="007507EB" w:rsidRDefault="00461FEE" w:rsidP="007507EB">
      <w:pPr>
        <w:spacing w:after="0" w:line="240" w:lineRule="auto"/>
        <w:rPr>
          <w:rFonts w:ascii="Calibri" w:hAnsi="Calibri" w:cs="Calibri"/>
        </w:rPr>
      </w:pPr>
    </w:p>
    <w:p w14:paraId="07279E3F" w14:textId="77777777" w:rsidR="00461FEE" w:rsidRPr="007507EB" w:rsidRDefault="00461FEE" w:rsidP="007507EB">
      <w:pPr>
        <w:spacing w:after="0" w:line="240" w:lineRule="auto"/>
        <w:rPr>
          <w:rFonts w:ascii="Calibri" w:hAnsi="Calibri" w:cs="Calibri"/>
        </w:rPr>
      </w:pPr>
    </w:p>
    <w:p w14:paraId="2829E888" w14:textId="3E66DA0B" w:rsidR="00783687" w:rsidRPr="007507EB" w:rsidRDefault="00172DEE" w:rsidP="007507EB">
      <w:pPr>
        <w:pStyle w:val="ListParagraph"/>
        <w:numPr>
          <w:ilvl w:val="0"/>
          <w:numId w:val="1"/>
        </w:numPr>
        <w:spacing w:after="0" w:line="240" w:lineRule="auto"/>
        <w:rPr>
          <w:rFonts w:ascii="Calibri" w:hAnsi="Calibri" w:cs="Calibri"/>
          <w:b/>
        </w:rPr>
      </w:pPr>
      <w:r w:rsidRPr="007507EB">
        <w:rPr>
          <w:rFonts w:ascii="Calibri" w:hAnsi="Calibri" w:cs="Calibri"/>
          <w:b/>
        </w:rPr>
        <w:t>Schedule</w:t>
      </w:r>
      <w:r w:rsidR="00783687" w:rsidRPr="007507EB">
        <w:rPr>
          <w:rFonts w:ascii="Calibri" w:hAnsi="Calibri" w:cs="Calibri"/>
          <w:b/>
        </w:rPr>
        <w:t xml:space="preserve"> </w:t>
      </w:r>
      <w:r w:rsidR="00594B3E" w:rsidRPr="007507EB">
        <w:rPr>
          <w:rFonts w:ascii="Calibri" w:hAnsi="Calibri" w:cs="Calibri"/>
          <w:b/>
        </w:rPr>
        <w:t>N</w:t>
      </w:r>
      <w:r w:rsidR="00783687" w:rsidRPr="007507EB">
        <w:rPr>
          <w:rFonts w:ascii="Calibri" w:hAnsi="Calibri" w:cs="Calibri"/>
          <w:b/>
        </w:rPr>
        <w:t>e</w:t>
      </w:r>
      <w:r w:rsidR="00520AB1" w:rsidRPr="007507EB">
        <w:rPr>
          <w:rFonts w:ascii="Calibri" w:hAnsi="Calibri" w:cs="Calibri"/>
          <w:b/>
        </w:rPr>
        <w:t xml:space="preserve">xt </w:t>
      </w:r>
      <w:r w:rsidR="00594B3E" w:rsidRPr="007507EB">
        <w:rPr>
          <w:rFonts w:ascii="Calibri" w:hAnsi="Calibri" w:cs="Calibri"/>
          <w:b/>
        </w:rPr>
        <w:t>S</w:t>
      </w:r>
      <w:r w:rsidR="00520AB1" w:rsidRPr="007507EB">
        <w:rPr>
          <w:rFonts w:ascii="Calibri" w:hAnsi="Calibri" w:cs="Calibri"/>
          <w:b/>
        </w:rPr>
        <w:t>ession</w:t>
      </w:r>
    </w:p>
    <w:p w14:paraId="40636A8F" w14:textId="02C9F702" w:rsidR="00BF577A" w:rsidRPr="007507EB" w:rsidRDefault="00BF577A" w:rsidP="007507EB">
      <w:pPr>
        <w:pStyle w:val="ListParagraph"/>
        <w:numPr>
          <w:ilvl w:val="1"/>
          <w:numId w:val="1"/>
        </w:numPr>
        <w:spacing w:after="0" w:line="240" w:lineRule="auto"/>
        <w:rPr>
          <w:rFonts w:ascii="Calibri" w:hAnsi="Calibri" w:cs="Calibri"/>
          <w:b/>
        </w:rPr>
      </w:pPr>
      <w:r w:rsidRPr="007507EB">
        <w:rPr>
          <w:rFonts w:ascii="Calibri" w:hAnsi="Calibri" w:cs="Calibri"/>
          <w:bCs/>
        </w:rPr>
        <w:t xml:space="preserve">Discuss </w:t>
      </w:r>
      <w:r w:rsidR="000F1832" w:rsidRPr="007507EB">
        <w:rPr>
          <w:rFonts w:ascii="Calibri" w:hAnsi="Calibri" w:cs="Calibri"/>
          <w:bCs/>
        </w:rPr>
        <w:t>which goal and parenting strategy parent wants to address in next session</w:t>
      </w:r>
    </w:p>
    <w:p w14:paraId="29AA7684" w14:textId="0167A626" w:rsidR="00A55DC2" w:rsidRPr="00705020" w:rsidRDefault="00A55DC2" w:rsidP="007507EB">
      <w:pPr>
        <w:pStyle w:val="ListParagraph"/>
        <w:numPr>
          <w:ilvl w:val="1"/>
          <w:numId w:val="1"/>
        </w:numPr>
        <w:spacing w:after="0" w:line="240" w:lineRule="auto"/>
        <w:rPr>
          <w:rFonts w:ascii="Calibri" w:hAnsi="Calibri" w:cs="Calibri"/>
          <w:b/>
        </w:rPr>
      </w:pPr>
      <w:r w:rsidRPr="007507EB">
        <w:rPr>
          <w:rFonts w:ascii="Calibri" w:hAnsi="Calibri" w:cs="Calibri"/>
          <w:bCs/>
        </w:rPr>
        <w:t xml:space="preserve">Plan </w:t>
      </w:r>
      <w:r w:rsidR="007D6F1C" w:rsidRPr="007507EB">
        <w:rPr>
          <w:rFonts w:ascii="Calibri" w:hAnsi="Calibri" w:cs="Calibri"/>
          <w:bCs/>
        </w:rPr>
        <w:t>to enable</w:t>
      </w:r>
      <w:r w:rsidR="000B383B" w:rsidRPr="007507EB">
        <w:rPr>
          <w:rFonts w:ascii="Calibri" w:hAnsi="Calibri" w:cs="Calibri"/>
          <w:bCs/>
        </w:rPr>
        <w:t xml:space="preserve"> session to be focused </w:t>
      </w:r>
      <w:r w:rsidR="00B222EE" w:rsidRPr="007507EB">
        <w:rPr>
          <w:rFonts w:ascii="Calibri" w:hAnsi="Calibri" w:cs="Calibri"/>
          <w:bCs/>
        </w:rPr>
        <w:t xml:space="preserve">and not distracting, such as </w:t>
      </w:r>
      <w:r w:rsidR="00E83391" w:rsidRPr="007507EB">
        <w:rPr>
          <w:rFonts w:ascii="Calibri" w:hAnsi="Calibri" w:cs="Calibri"/>
          <w:bCs/>
        </w:rPr>
        <w:t>arranging for child(</w:t>
      </w:r>
      <w:proofErr w:type="spellStart"/>
      <w:r w:rsidR="00E83391" w:rsidRPr="007507EB">
        <w:rPr>
          <w:rFonts w:ascii="Calibri" w:hAnsi="Calibri" w:cs="Calibri"/>
          <w:bCs/>
        </w:rPr>
        <w:t>ren</w:t>
      </w:r>
      <w:proofErr w:type="spellEnd"/>
      <w:r w:rsidR="00E83391" w:rsidRPr="007507EB">
        <w:rPr>
          <w:rFonts w:ascii="Calibri" w:hAnsi="Calibri" w:cs="Calibri"/>
          <w:bCs/>
        </w:rPr>
        <w:t>) to be occupied</w:t>
      </w:r>
      <w:r w:rsidR="007D6F1C" w:rsidRPr="007507EB">
        <w:rPr>
          <w:rFonts w:ascii="Calibri" w:hAnsi="Calibri" w:cs="Calibri"/>
          <w:bCs/>
        </w:rPr>
        <w:t xml:space="preserve">. See </w:t>
      </w:r>
      <w:hyperlink r:id="rId13" w:history="1">
        <w:r w:rsidR="007D6F1C" w:rsidRPr="007507EB">
          <w:rPr>
            <w:rStyle w:val="Hyperlink"/>
            <w:rFonts w:ascii="Calibri" w:hAnsi="Calibri" w:cs="Calibri"/>
            <w:bCs/>
            <w:i/>
            <w:iCs/>
          </w:rPr>
          <w:t>Establishing a Focused Environment for Sessions</w:t>
        </w:r>
      </w:hyperlink>
      <w:r w:rsidR="007D6F1C" w:rsidRPr="007507EB">
        <w:rPr>
          <w:rFonts w:ascii="Calibri" w:hAnsi="Calibri" w:cs="Calibri"/>
          <w:bCs/>
        </w:rPr>
        <w:t>.</w:t>
      </w:r>
    </w:p>
    <w:p w14:paraId="19C70D43" w14:textId="77777777" w:rsidR="00C72C85" w:rsidRDefault="00C72C85" w:rsidP="00705020">
      <w:pPr>
        <w:spacing w:after="0" w:line="240" w:lineRule="auto"/>
        <w:rPr>
          <w:rFonts w:ascii="Calibri" w:hAnsi="Calibri" w:cs="Calibri"/>
          <w:b/>
        </w:rPr>
      </w:pPr>
    </w:p>
    <w:p w14:paraId="4C62FECD" w14:textId="33B46B9B" w:rsidR="00705020" w:rsidRDefault="00705020" w:rsidP="00705020">
      <w:pPr>
        <w:spacing w:after="0" w:line="240" w:lineRule="auto"/>
        <w:rPr>
          <w:rFonts w:ascii="Calibri" w:hAnsi="Calibri" w:cs="Calibri"/>
          <w:b/>
        </w:rPr>
      </w:pPr>
      <w:r>
        <w:rPr>
          <w:rFonts w:ascii="Calibri" w:hAnsi="Calibri" w:cs="Calibri"/>
          <w:b/>
          <w:noProof/>
        </w:rPr>
        <mc:AlternateContent>
          <mc:Choice Requires="wps">
            <w:drawing>
              <wp:anchor distT="0" distB="0" distL="114300" distR="114300" simplePos="0" relativeHeight="251658240" behindDoc="0" locked="0" layoutInCell="1" allowOverlap="1" wp14:anchorId="2B90FB17" wp14:editId="3BFDF5F6">
                <wp:simplePos x="0" y="0"/>
                <wp:positionH relativeFrom="column">
                  <wp:posOffset>-1</wp:posOffset>
                </wp:positionH>
                <wp:positionV relativeFrom="paragraph">
                  <wp:posOffset>6562</wp:posOffset>
                </wp:positionV>
                <wp:extent cx="6841067" cy="0"/>
                <wp:effectExtent l="0" t="12700" r="17145" b="12700"/>
                <wp:wrapNone/>
                <wp:docPr id="1540500296" name="Straight Connector 1"/>
                <wp:cNvGraphicFramePr/>
                <a:graphic xmlns:a="http://schemas.openxmlformats.org/drawingml/2006/main">
                  <a:graphicData uri="http://schemas.microsoft.com/office/word/2010/wordprocessingShape">
                    <wps:wsp>
                      <wps:cNvCnPr/>
                      <wps:spPr>
                        <a:xfrm>
                          <a:off x="0" y="0"/>
                          <a:ext cx="6841067"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2DBC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 to="538.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" strokecolor="black [3213]" strokeweight="1.5pt">
                <v:stroke joinstyle="miter"/>
              </v:line>
            </w:pict>
          </mc:Fallback>
        </mc:AlternateContent>
      </w:r>
    </w:p>
    <w:p w14:paraId="45455233" w14:textId="63CBE786" w:rsidR="00AE701E" w:rsidRDefault="00AE701E" w:rsidP="007943EE">
      <w:pPr>
        <w:spacing w:after="0" w:line="240" w:lineRule="auto"/>
        <w:jc w:val="center"/>
        <w:rPr>
          <w:rFonts w:ascii="Calibri" w:hAnsi="Calibri" w:cs="Calibri"/>
          <w:b/>
        </w:rPr>
      </w:pPr>
      <w:r>
        <w:rPr>
          <w:rFonts w:ascii="Calibri" w:hAnsi="Calibri" w:cs="Calibri"/>
          <w:b/>
        </w:rPr>
        <w:t>Positive Opposite</w:t>
      </w:r>
      <w:r w:rsidR="007117BB">
        <w:rPr>
          <w:rFonts w:ascii="Calibri" w:hAnsi="Calibri" w:cs="Calibri"/>
          <w:b/>
        </w:rPr>
        <w:t xml:space="preserve"> (</w:t>
      </w:r>
      <w:proofErr w:type="spellStart"/>
      <w:r w:rsidR="007117BB">
        <w:rPr>
          <w:rFonts w:ascii="Calibri" w:hAnsi="Calibri" w:cs="Calibri"/>
          <w:b/>
        </w:rPr>
        <w:t>pgs</w:t>
      </w:r>
      <w:proofErr w:type="spellEnd"/>
      <w:r w:rsidR="0065329B">
        <w:rPr>
          <w:rFonts w:ascii="Calibri" w:hAnsi="Calibri" w:cs="Calibri"/>
          <w:b/>
        </w:rPr>
        <w:t>.</w:t>
      </w:r>
      <w:r w:rsidR="007117BB">
        <w:rPr>
          <w:rFonts w:ascii="Calibri" w:hAnsi="Calibri" w:cs="Calibri"/>
          <w:b/>
        </w:rPr>
        <w:t xml:space="preserve"> </w:t>
      </w:r>
      <w:r w:rsidR="0065329B">
        <w:rPr>
          <w:rFonts w:ascii="Calibri" w:hAnsi="Calibri" w:cs="Calibri"/>
          <w:b/>
        </w:rPr>
        <w:t>12-13)</w:t>
      </w:r>
    </w:p>
    <w:p w14:paraId="3C91004D" w14:textId="77777777" w:rsidR="00AE701E" w:rsidRPr="003A7D19" w:rsidRDefault="00AE701E" w:rsidP="007117BB">
      <w:pPr>
        <w:spacing w:after="0" w:line="240" w:lineRule="auto"/>
        <w:rPr>
          <w:rFonts w:ascii="Calibri" w:hAnsi="Calibri" w:cs="Calibri"/>
          <w:b/>
          <w:sz w:val="10"/>
          <w:szCs w:val="10"/>
        </w:rPr>
      </w:pPr>
    </w:p>
    <w:p w14:paraId="2D22ADC5" w14:textId="3DDFC44C" w:rsidR="00AE701E" w:rsidRPr="007D1425" w:rsidRDefault="007D1425" w:rsidP="003A7D19">
      <w:pPr>
        <w:pStyle w:val="ListParagraph"/>
        <w:numPr>
          <w:ilvl w:val="0"/>
          <w:numId w:val="10"/>
        </w:numPr>
        <w:spacing w:after="0" w:line="240" w:lineRule="auto"/>
        <w:rPr>
          <w:rFonts w:ascii="Calibri" w:hAnsi="Calibri" w:cs="Calibri"/>
          <w:b/>
        </w:rPr>
      </w:pPr>
      <w:r>
        <w:rPr>
          <w:rFonts w:ascii="Calibri" w:hAnsi="Calibri" w:cs="Calibri"/>
          <w:bCs/>
        </w:rPr>
        <w:t>Think of the positive opposite of the problem behavior- what do you want to see happen MORE?</w:t>
      </w:r>
    </w:p>
    <w:p w14:paraId="478D7504" w14:textId="09323BC1" w:rsidR="00DF6960" w:rsidRPr="002B4ED0" w:rsidRDefault="00DF6960" w:rsidP="00DF6960">
      <w:pPr>
        <w:pStyle w:val="ListParagraph"/>
        <w:numPr>
          <w:ilvl w:val="0"/>
          <w:numId w:val="10"/>
        </w:numPr>
        <w:spacing w:after="0" w:line="240" w:lineRule="auto"/>
        <w:rPr>
          <w:rFonts w:ascii="Calibri" w:hAnsi="Calibri" w:cs="Calibri"/>
          <w:b/>
        </w:rPr>
      </w:pPr>
      <w:r>
        <w:rPr>
          <w:rFonts w:ascii="Calibri" w:hAnsi="Calibri" w:cs="Calibri"/>
          <w:bCs/>
        </w:rPr>
        <w:t>Break down the desired behavior into small, observable steps that are under child’s control</w:t>
      </w:r>
    </w:p>
    <w:p w14:paraId="608EA8A5" w14:textId="77777777" w:rsidR="000D4A58" w:rsidRDefault="000D4A58" w:rsidP="007943EE">
      <w:pPr>
        <w:spacing w:after="0" w:line="240" w:lineRule="auto"/>
        <w:jc w:val="center"/>
        <w:rPr>
          <w:rFonts w:ascii="Calibri" w:hAnsi="Calibri" w:cs="Calibri"/>
          <w:b/>
        </w:rPr>
      </w:pPr>
    </w:p>
    <w:p w14:paraId="04C0F0C1" w14:textId="4F7112BF" w:rsidR="00705020" w:rsidRDefault="00705020" w:rsidP="007943EE">
      <w:pPr>
        <w:spacing w:after="0" w:line="240" w:lineRule="auto"/>
        <w:jc w:val="center"/>
        <w:rPr>
          <w:rFonts w:ascii="Calibri" w:hAnsi="Calibri" w:cs="Calibri"/>
          <w:b/>
        </w:rPr>
      </w:pPr>
      <w:r>
        <w:rPr>
          <w:rFonts w:ascii="Calibri" w:hAnsi="Calibri" w:cs="Calibri"/>
          <w:b/>
        </w:rPr>
        <w:t xml:space="preserve">ABCs of Behavior </w:t>
      </w:r>
      <w:r w:rsidR="001C54DE">
        <w:rPr>
          <w:rFonts w:ascii="Calibri" w:hAnsi="Calibri" w:cs="Calibri"/>
          <w:b/>
        </w:rPr>
        <w:t>(</w:t>
      </w:r>
      <w:proofErr w:type="spellStart"/>
      <w:r w:rsidR="001C54DE">
        <w:rPr>
          <w:rFonts w:ascii="Calibri" w:hAnsi="Calibri" w:cs="Calibri"/>
          <w:b/>
        </w:rPr>
        <w:t>pg</w:t>
      </w:r>
      <w:r w:rsidR="0035449A">
        <w:rPr>
          <w:rFonts w:ascii="Calibri" w:hAnsi="Calibri" w:cs="Calibri"/>
          <w:b/>
        </w:rPr>
        <w:t>s</w:t>
      </w:r>
      <w:proofErr w:type="spellEnd"/>
      <w:r w:rsidR="001C54DE">
        <w:rPr>
          <w:rFonts w:ascii="Calibri" w:hAnsi="Calibri" w:cs="Calibri"/>
          <w:b/>
        </w:rPr>
        <w:t>. 1</w:t>
      </w:r>
      <w:r w:rsidR="00AE298A">
        <w:rPr>
          <w:rFonts w:ascii="Calibri" w:hAnsi="Calibri" w:cs="Calibri"/>
          <w:b/>
        </w:rPr>
        <w:t>4</w:t>
      </w:r>
      <w:r w:rsidR="001C54DE">
        <w:rPr>
          <w:rFonts w:ascii="Calibri" w:hAnsi="Calibri" w:cs="Calibri"/>
          <w:b/>
        </w:rPr>
        <w:t>-16)</w:t>
      </w:r>
    </w:p>
    <w:p w14:paraId="3C3E7FD2" w14:textId="77777777" w:rsidR="007566AA" w:rsidRPr="0065329B" w:rsidRDefault="007566AA" w:rsidP="00705020">
      <w:pPr>
        <w:spacing w:after="0" w:line="240" w:lineRule="auto"/>
        <w:rPr>
          <w:rFonts w:ascii="Calibri" w:hAnsi="Calibri" w:cs="Calibri"/>
          <w:b/>
          <w:sz w:val="10"/>
          <w:szCs w:val="10"/>
        </w:rPr>
      </w:pPr>
    </w:p>
    <w:p w14:paraId="596E46EC" w14:textId="66866B0E" w:rsidR="001C54DE" w:rsidRPr="00CB26E7" w:rsidRDefault="001C54DE" w:rsidP="001C54DE">
      <w:pPr>
        <w:pStyle w:val="ListParagraph"/>
        <w:numPr>
          <w:ilvl w:val="0"/>
          <w:numId w:val="1"/>
        </w:numPr>
        <w:spacing w:after="0" w:line="240" w:lineRule="auto"/>
        <w:rPr>
          <w:rFonts w:ascii="Calibri" w:hAnsi="Calibri" w:cs="Calibri"/>
          <w:bCs/>
        </w:rPr>
      </w:pPr>
      <w:r w:rsidRPr="00CB26E7">
        <w:rPr>
          <w:rFonts w:ascii="Calibri" w:hAnsi="Calibri" w:cs="Calibri"/>
          <w:bCs/>
        </w:rPr>
        <w:t>Antecedent-Behavior-Consequence</w:t>
      </w:r>
      <w:r w:rsidR="00ED6B59" w:rsidRPr="00CB26E7">
        <w:rPr>
          <w:rFonts w:ascii="Calibri" w:hAnsi="Calibri" w:cs="Calibri"/>
          <w:bCs/>
        </w:rPr>
        <w:t xml:space="preserve"> model, examples</w:t>
      </w:r>
      <w:r w:rsidR="00CB26E7" w:rsidRPr="00CB26E7">
        <w:rPr>
          <w:rFonts w:ascii="Calibri" w:hAnsi="Calibri" w:cs="Calibri"/>
          <w:bCs/>
        </w:rPr>
        <w:t>:</w:t>
      </w:r>
      <w:r w:rsidR="00C72C85">
        <w:rPr>
          <w:rFonts w:ascii="Calibri" w:hAnsi="Calibri" w:cs="Calibri"/>
          <w:bCs/>
        </w:rPr>
        <w:t xml:space="preserve"> </w:t>
      </w:r>
      <w:r w:rsidR="00ED6B59" w:rsidRPr="00CB26E7">
        <w:rPr>
          <w:rFonts w:ascii="Calibri" w:hAnsi="Calibri" w:cs="Calibri"/>
          <w:bCs/>
        </w:rPr>
        <w:t xml:space="preserve">Antecedents = </w:t>
      </w:r>
      <w:r w:rsidRPr="00CB26E7">
        <w:rPr>
          <w:rFonts w:ascii="Calibri" w:hAnsi="Calibri" w:cs="Calibri"/>
          <w:bCs/>
        </w:rPr>
        <w:t>Effective directions</w:t>
      </w:r>
      <w:r w:rsidR="00ED6B59" w:rsidRPr="00CB26E7">
        <w:rPr>
          <w:rFonts w:ascii="Calibri" w:hAnsi="Calibri" w:cs="Calibri"/>
          <w:bCs/>
        </w:rPr>
        <w:t>; Behavior = Positive Behavior; Consequence = Praise</w:t>
      </w:r>
    </w:p>
    <w:p w14:paraId="1328B7BE" w14:textId="1DCDC16D" w:rsidR="00320268" w:rsidRDefault="00716F42" w:rsidP="001C54DE">
      <w:pPr>
        <w:pStyle w:val="ListParagraph"/>
        <w:numPr>
          <w:ilvl w:val="0"/>
          <w:numId w:val="1"/>
        </w:numPr>
        <w:spacing w:after="0" w:line="240" w:lineRule="auto"/>
        <w:rPr>
          <w:rFonts w:ascii="Calibri" w:hAnsi="Calibri" w:cs="Calibri"/>
          <w:bCs/>
        </w:rPr>
      </w:pPr>
      <w:r>
        <w:rPr>
          <w:rFonts w:ascii="Calibri" w:hAnsi="Calibri" w:cs="Calibri"/>
          <w:bCs/>
        </w:rPr>
        <w:t xml:space="preserve">ANTECEDENT: </w:t>
      </w:r>
      <w:r w:rsidR="00320268">
        <w:rPr>
          <w:rFonts w:ascii="Calibri" w:hAnsi="Calibri" w:cs="Calibri"/>
          <w:bCs/>
        </w:rPr>
        <w:t xml:space="preserve">Effective directions </w:t>
      </w:r>
      <w:r w:rsidR="00C904BF">
        <w:rPr>
          <w:rFonts w:ascii="Calibri" w:hAnsi="Calibri" w:cs="Calibri"/>
          <w:bCs/>
        </w:rPr>
        <w:t>increase chances that</w:t>
      </w:r>
      <w:r w:rsidR="00320268">
        <w:rPr>
          <w:rFonts w:ascii="Calibri" w:hAnsi="Calibri" w:cs="Calibri"/>
          <w:bCs/>
        </w:rPr>
        <w:t xml:space="preserve"> </w:t>
      </w:r>
      <w:r w:rsidR="00805BA8">
        <w:rPr>
          <w:rFonts w:ascii="Calibri" w:hAnsi="Calibri" w:cs="Calibri"/>
          <w:bCs/>
        </w:rPr>
        <w:t>child</w:t>
      </w:r>
      <w:r w:rsidR="0088138A">
        <w:rPr>
          <w:rFonts w:ascii="Calibri" w:hAnsi="Calibri" w:cs="Calibri"/>
          <w:bCs/>
        </w:rPr>
        <w:t xml:space="preserve"> </w:t>
      </w:r>
      <w:r w:rsidR="00C904BF">
        <w:rPr>
          <w:rFonts w:ascii="Calibri" w:hAnsi="Calibri" w:cs="Calibri"/>
          <w:bCs/>
        </w:rPr>
        <w:t>will</w:t>
      </w:r>
      <w:r w:rsidR="0088138A">
        <w:rPr>
          <w:rFonts w:ascii="Calibri" w:hAnsi="Calibri" w:cs="Calibri"/>
          <w:bCs/>
        </w:rPr>
        <w:t xml:space="preserve"> be</w:t>
      </w:r>
      <w:r w:rsidR="00805BA8">
        <w:rPr>
          <w:rFonts w:ascii="Calibri" w:hAnsi="Calibri" w:cs="Calibri"/>
          <w:bCs/>
        </w:rPr>
        <w:t xml:space="preserve"> </w:t>
      </w:r>
      <w:r w:rsidR="00320268">
        <w:rPr>
          <w:rFonts w:ascii="Calibri" w:hAnsi="Calibri" w:cs="Calibri"/>
          <w:bCs/>
        </w:rPr>
        <w:t>success</w:t>
      </w:r>
      <w:r w:rsidR="0088138A">
        <w:rPr>
          <w:rFonts w:ascii="Calibri" w:hAnsi="Calibri" w:cs="Calibri"/>
          <w:bCs/>
        </w:rPr>
        <w:t>ful</w:t>
      </w:r>
      <w:r w:rsidR="00320268">
        <w:rPr>
          <w:rFonts w:ascii="Calibri" w:hAnsi="Calibri" w:cs="Calibri"/>
          <w:bCs/>
        </w:rPr>
        <w:t>; praise increases probability of child cooperating in the future</w:t>
      </w:r>
    </w:p>
    <w:p w14:paraId="11F1B9BE" w14:textId="7F6F2958" w:rsidR="00CA6294" w:rsidRDefault="00716F42" w:rsidP="001C54DE">
      <w:pPr>
        <w:pStyle w:val="ListParagraph"/>
        <w:numPr>
          <w:ilvl w:val="0"/>
          <w:numId w:val="1"/>
        </w:numPr>
        <w:spacing w:after="0" w:line="240" w:lineRule="auto"/>
        <w:rPr>
          <w:rFonts w:ascii="Calibri" w:hAnsi="Calibri" w:cs="Calibri"/>
          <w:bCs/>
        </w:rPr>
      </w:pPr>
      <w:r>
        <w:rPr>
          <w:rFonts w:ascii="Calibri" w:hAnsi="Calibri" w:cs="Calibri"/>
          <w:bCs/>
        </w:rPr>
        <w:t xml:space="preserve">CONSEQUENCE: </w:t>
      </w:r>
      <w:r w:rsidR="00C469B9">
        <w:rPr>
          <w:rFonts w:ascii="Calibri" w:hAnsi="Calibri" w:cs="Calibri"/>
          <w:bCs/>
        </w:rPr>
        <w:t>Reinforcement is key to learning and maintaining positive behaviors</w:t>
      </w:r>
    </w:p>
    <w:p w14:paraId="2F3FEE38" w14:textId="77777777" w:rsidR="00120C54" w:rsidRDefault="00120C54" w:rsidP="00CA6294">
      <w:pPr>
        <w:pStyle w:val="ListParagraph"/>
        <w:numPr>
          <w:ilvl w:val="1"/>
          <w:numId w:val="1"/>
        </w:numPr>
        <w:spacing w:after="0" w:line="240" w:lineRule="auto"/>
        <w:rPr>
          <w:rFonts w:ascii="Calibri" w:hAnsi="Calibri" w:cs="Calibri"/>
          <w:bCs/>
        </w:rPr>
      </w:pPr>
      <w:r>
        <w:rPr>
          <w:rFonts w:ascii="Calibri" w:hAnsi="Calibri" w:cs="Calibri"/>
          <w:bCs/>
        </w:rPr>
        <w:t xml:space="preserve">Yelling/other negative responses after problem behavior can reinforce problem, not correct it </w:t>
      </w:r>
    </w:p>
    <w:p w14:paraId="2594B2E6" w14:textId="77777777" w:rsidR="00BD1659" w:rsidRPr="00703A4B" w:rsidRDefault="00BD1659" w:rsidP="00771389">
      <w:pPr>
        <w:pStyle w:val="ListParagraph"/>
        <w:numPr>
          <w:ilvl w:val="1"/>
          <w:numId w:val="1"/>
        </w:numPr>
        <w:spacing w:after="0" w:line="240" w:lineRule="auto"/>
        <w:rPr>
          <w:rFonts w:ascii="Calibri" w:hAnsi="Calibri" w:cs="Calibri"/>
          <w:bCs/>
        </w:rPr>
      </w:pPr>
      <w:r>
        <w:rPr>
          <w:rFonts w:ascii="Calibri" w:hAnsi="Calibri" w:cs="Calibri"/>
          <w:bCs/>
        </w:rPr>
        <w:t>Praise is an important skill for parents to learn- be prepared that p</w:t>
      </w:r>
      <w:r w:rsidRPr="00703A4B">
        <w:rPr>
          <w:rFonts w:ascii="Calibri" w:hAnsi="Calibri" w:cs="Calibri"/>
          <w:bCs/>
        </w:rPr>
        <w:t xml:space="preserve">aying attention </w:t>
      </w:r>
      <w:r>
        <w:rPr>
          <w:rFonts w:ascii="Calibri" w:hAnsi="Calibri" w:cs="Calibri"/>
          <w:bCs/>
        </w:rPr>
        <w:t>to and praising</w:t>
      </w:r>
      <w:r w:rsidRPr="00703A4B">
        <w:rPr>
          <w:rFonts w:ascii="Calibri" w:hAnsi="Calibri" w:cs="Calibri"/>
          <w:bCs/>
        </w:rPr>
        <w:t xml:space="preserve"> the positive while reacting less to the negative takes practice</w:t>
      </w:r>
    </w:p>
    <w:p w14:paraId="13CEF44D" w14:textId="6DE20985" w:rsidR="00CA6294" w:rsidRDefault="00120C54" w:rsidP="00BD1659">
      <w:pPr>
        <w:pStyle w:val="ListParagraph"/>
        <w:numPr>
          <w:ilvl w:val="2"/>
          <w:numId w:val="1"/>
        </w:numPr>
        <w:spacing w:after="0" w:line="240" w:lineRule="auto"/>
        <w:rPr>
          <w:rFonts w:ascii="Calibri" w:hAnsi="Calibri" w:cs="Calibri"/>
          <w:bCs/>
        </w:rPr>
      </w:pPr>
      <w:r>
        <w:rPr>
          <w:rFonts w:ascii="Calibri" w:hAnsi="Calibri" w:cs="Calibri"/>
          <w:bCs/>
        </w:rPr>
        <w:t>P</w:t>
      </w:r>
      <w:r w:rsidR="0098004F">
        <w:rPr>
          <w:rFonts w:ascii="Calibri" w:hAnsi="Calibri" w:cs="Calibri"/>
          <w:bCs/>
        </w:rPr>
        <w:t>-</w:t>
      </w:r>
      <w:r>
        <w:rPr>
          <w:rFonts w:ascii="Calibri" w:hAnsi="Calibri" w:cs="Calibri"/>
          <w:bCs/>
        </w:rPr>
        <w:t>I</w:t>
      </w:r>
      <w:r w:rsidR="0098004F">
        <w:rPr>
          <w:rFonts w:ascii="Calibri" w:hAnsi="Calibri" w:cs="Calibri"/>
          <w:bCs/>
        </w:rPr>
        <w:t>-</w:t>
      </w:r>
      <w:r>
        <w:rPr>
          <w:rFonts w:ascii="Calibri" w:hAnsi="Calibri" w:cs="Calibri"/>
          <w:bCs/>
        </w:rPr>
        <w:t xml:space="preserve">E: Praise should be </w:t>
      </w:r>
      <w:r w:rsidR="004C5312">
        <w:rPr>
          <w:rFonts w:ascii="Calibri" w:hAnsi="Calibri" w:cs="Calibri"/>
          <w:bCs/>
        </w:rPr>
        <w:t>Positive, Immediate, and happen Every time (or as close as parent can get)</w:t>
      </w:r>
    </w:p>
    <w:p w14:paraId="7B17939C" w14:textId="5131234B" w:rsidR="00057CDB" w:rsidRDefault="00057CDB" w:rsidP="00BD1659">
      <w:pPr>
        <w:pStyle w:val="ListParagraph"/>
        <w:numPr>
          <w:ilvl w:val="2"/>
          <w:numId w:val="1"/>
        </w:numPr>
        <w:spacing w:after="0" w:line="240" w:lineRule="auto"/>
        <w:rPr>
          <w:rFonts w:ascii="Calibri" w:hAnsi="Calibri" w:cs="Calibri"/>
          <w:bCs/>
        </w:rPr>
      </w:pPr>
      <w:r>
        <w:rPr>
          <w:rFonts w:ascii="Calibri" w:hAnsi="Calibri" w:cs="Calibri"/>
          <w:bCs/>
        </w:rPr>
        <w:t>Ideal ratio is 4:1 reinforcement to correction</w:t>
      </w:r>
    </w:p>
    <w:sectPr w:rsidR="00057CDB" w:rsidSect="00190665">
      <w:footerReference w:type="default" r:id="rId14"/>
      <w:pgSz w:w="12240" w:h="15840"/>
      <w:pgMar w:top="720" w:right="720" w:bottom="720" w:left="72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87D2B" w14:textId="77777777" w:rsidR="00424951" w:rsidRDefault="00424951" w:rsidP="00F1282C">
      <w:pPr>
        <w:spacing w:after="0" w:line="240" w:lineRule="auto"/>
      </w:pPr>
      <w:r>
        <w:separator/>
      </w:r>
    </w:p>
  </w:endnote>
  <w:endnote w:type="continuationSeparator" w:id="0">
    <w:p w14:paraId="2547DA62" w14:textId="77777777" w:rsidR="00424951" w:rsidRDefault="00424951" w:rsidP="00F1282C">
      <w:pPr>
        <w:spacing w:after="0" w:line="240" w:lineRule="auto"/>
      </w:pPr>
      <w:r>
        <w:continuationSeparator/>
      </w:r>
    </w:p>
  </w:endnote>
  <w:endnote w:type="continuationNotice" w:id="1">
    <w:p w14:paraId="7EFF302E" w14:textId="77777777" w:rsidR="00424951" w:rsidRDefault="00424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69CF" w14:textId="4A0F14E4" w:rsidR="000C4139" w:rsidRDefault="00190665">
    <w:pPr>
      <w:pStyle w:val="Footer"/>
    </w:pPr>
    <w:r>
      <w:rPr>
        <w:noProof/>
      </w:rPr>
      <mc:AlternateContent>
        <mc:Choice Requires="wps">
          <w:drawing>
            <wp:anchor distT="45720" distB="45720" distL="114300" distR="114300" simplePos="0" relativeHeight="251658242" behindDoc="0" locked="0" layoutInCell="1" allowOverlap="1" wp14:anchorId="3D983FAA" wp14:editId="24F3E419">
              <wp:simplePos x="0" y="0"/>
              <wp:positionH relativeFrom="column">
                <wp:posOffset>5924232</wp:posOffset>
              </wp:positionH>
              <wp:positionV relativeFrom="paragraph">
                <wp:posOffset>148590</wp:posOffset>
              </wp:positionV>
              <wp:extent cx="766445" cy="233045"/>
              <wp:effectExtent l="0" t="0" r="0" b="0"/>
              <wp:wrapSquare wrapText="bothSides"/>
              <wp:docPr id="263028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33045"/>
                      </a:xfrm>
                      <a:prstGeom prst="rect">
                        <a:avLst/>
                      </a:prstGeom>
                      <a:solidFill>
                        <a:srgbClr val="FFFFFF"/>
                      </a:solidFill>
                      <a:ln w="9525">
                        <a:noFill/>
                        <a:miter lim="800000"/>
                        <a:headEnd/>
                        <a:tailEnd/>
                      </a:ln>
                    </wps:spPr>
                    <wps:txbx>
                      <w:txbxContent>
                        <w:p w14:paraId="2E35F481" w14:textId="355E04FA" w:rsidR="00190665" w:rsidRPr="00190665" w:rsidRDefault="00190665">
                          <w:pPr>
                            <w:rPr>
                              <w:rFonts w:ascii="Calibri" w:hAnsi="Calibri" w:cs="Calibri"/>
                              <w:sz w:val="16"/>
                              <w:szCs w:val="16"/>
                            </w:rPr>
                          </w:pPr>
                          <w:r w:rsidRPr="00190665">
                            <w:rPr>
                              <w:rFonts w:ascii="Calibri" w:hAnsi="Calibri" w:cs="Calibri"/>
                              <w:sz w:val="16"/>
                              <w:szCs w:val="16"/>
                            </w:rPr>
                            <w:t>Rev: 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83FAA" id="_x0000_t202" coordsize="21600,21600" o:spt="202" path="m,l,21600r21600,l21600,xe">
              <v:stroke joinstyle="miter"/>
              <v:path gradientshapeok="t" o:connecttype="rect"/>
            </v:shapetype>
            <v:shape id="Text Box 2" o:spid="_x0000_s1026" type="#_x0000_t202" style="position:absolute;margin-left:466.45pt;margin-top:11.7pt;width:60.35pt;height:18.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" stroked="f">
              <v:textbox>
                <w:txbxContent>
                  <w:p w14:paraId="2E35F481" w14:textId="355E04FA" w:rsidR="00190665" w:rsidRPr="00190665" w:rsidRDefault="00190665">
                    <w:pPr>
                      <w:rPr>
                        <w:rFonts w:ascii="Calibri" w:hAnsi="Calibri" w:cs="Calibri"/>
                        <w:sz w:val="16"/>
                        <w:szCs w:val="16"/>
                      </w:rPr>
                    </w:pPr>
                    <w:r w:rsidRPr="00190665">
                      <w:rPr>
                        <w:rFonts w:ascii="Calibri" w:hAnsi="Calibri" w:cs="Calibri"/>
                        <w:sz w:val="16"/>
                        <w:szCs w:val="16"/>
                      </w:rPr>
                      <w:t>Rev: 1/2025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F9CA9" w14:textId="77777777" w:rsidR="00424951" w:rsidRDefault="00424951" w:rsidP="00F1282C">
      <w:pPr>
        <w:spacing w:after="0" w:line="240" w:lineRule="auto"/>
      </w:pPr>
      <w:r>
        <w:separator/>
      </w:r>
    </w:p>
  </w:footnote>
  <w:footnote w:type="continuationSeparator" w:id="0">
    <w:p w14:paraId="70E7A084" w14:textId="77777777" w:rsidR="00424951" w:rsidRDefault="00424951" w:rsidP="00F1282C">
      <w:pPr>
        <w:spacing w:after="0" w:line="240" w:lineRule="auto"/>
      </w:pPr>
      <w:r>
        <w:continuationSeparator/>
      </w:r>
    </w:p>
  </w:footnote>
  <w:footnote w:type="continuationNotice" w:id="1">
    <w:p w14:paraId="58BC8E51" w14:textId="77777777" w:rsidR="00424951" w:rsidRDefault="004249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2657"/>
    <w:multiLevelType w:val="hybridMultilevel"/>
    <w:tmpl w:val="256AB7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5954A2"/>
    <w:multiLevelType w:val="hybridMultilevel"/>
    <w:tmpl w:val="25FED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75E4D2"/>
    <w:multiLevelType w:val="hybridMultilevel"/>
    <w:tmpl w:val="4EC8AF1E"/>
    <w:lvl w:ilvl="0" w:tplc="82C677A2">
      <w:start w:val="1"/>
      <w:numFmt w:val="bullet"/>
      <w:lvlText w:val=""/>
      <w:lvlJc w:val="left"/>
      <w:pPr>
        <w:ind w:left="720" w:hanging="360"/>
      </w:pPr>
      <w:rPr>
        <w:rFonts w:ascii="Wingdings" w:hAnsi="Wingdings" w:hint="default"/>
      </w:rPr>
    </w:lvl>
    <w:lvl w:ilvl="1" w:tplc="F29833EC">
      <w:start w:val="1"/>
      <w:numFmt w:val="bullet"/>
      <w:lvlText w:val=""/>
      <w:lvlJc w:val="left"/>
      <w:pPr>
        <w:ind w:left="1440" w:hanging="360"/>
      </w:pPr>
      <w:rPr>
        <w:rFonts w:ascii="Wingdings" w:hAnsi="Wingdings" w:hint="default"/>
      </w:rPr>
    </w:lvl>
    <w:lvl w:ilvl="2" w:tplc="766A3D1A">
      <w:start w:val="1"/>
      <w:numFmt w:val="bullet"/>
      <w:lvlText w:val=""/>
      <w:lvlJc w:val="left"/>
      <w:pPr>
        <w:ind w:left="2160" w:hanging="360"/>
      </w:pPr>
      <w:rPr>
        <w:rFonts w:ascii="Wingdings" w:hAnsi="Wingdings" w:hint="default"/>
      </w:rPr>
    </w:lvl>
    <w:lvl w:ilvl="3" w:tplc="9D88E034">
      <w:start w:val="1"/>
      <w:numFmt w:val="bullet"/>
      <w:lvlText w:val=""/>
      <w:lvlJc w:val="left"/>
      <w:pPr>
        <w:ind w:left="2880" w:hanging="360"/>
      </w:pPr>
      <w:rPr>
        <w:rFonts w:ascii="Wingdings" w:hAnsi="Wingdings" w:hint="default"/>
      </w:rPr>
    </w:lvl>
    <w:lvl w:ilvl="4" w:tplc="B4DCF69E">
      <w:start w:val="1"/>
      <w:numFmt w:val="bullet"/>
      <w:lvlText w:val=""/>
      <w:lvlJc w:val="left"/>
      <w:pPr>
        <w:ind w:left="3600" w:hanging="360"/>
      </w:pPr>
      <w:rPr>
        <w:rFonts w:ascii="Wingdings" w:hAnsi="Wingdings" w:hint="default"/>
      </w:rPr>
    </w:lvl>
    <w:lvl w:ilvl="5" w:tplc="B7ACDA74">
      <w:start w:val="1"/>
      <w:numFmt w:val="bullet"/>
      <w:lvlText w:val=""/>
      <w:lvlJc w:val="left"/>
      <w:pPr>
        <w:ind w:left="4320" w:hanging="360"/>
      </w:pPr>
      <w:rPr>
        <w:rFonts w:ascii="Wingdings" w:hAnsi="Wingdings" w:hint="default"/>
      </w:rPr>
    </w:lvl>
    <w:lvl w:ilvl="6" w:tplc="0C1CF6EE">
      <w:start w:val="1"/>
      <w:numFmt w:val="bullet"/>
      <w:lvlText w:val=""/>
      <w:lvlJc w:val="left"/>
      <w:pPr>
        <w:ind w:left="5040" w:hanging="360"/>
      </w:pPr>
      <w:rPr>
        <w:rFonts w:ascii="Wingdings" w:hAnsi="Wingdings" w:hint="default"/>
      </w:rPr>
    </w:lvl>
    <w:lvl w:ilvl="7" w:tplc="9D0E9BF6">
      <w:start w:val="1"/>
      <w:numFmt w:val="bullet"/>
      <w:lvlText w:val=""/>
      <w:lvlJc w:val="left"/>
      <w:pPr>
        <w:ind w:left="5760" w:hanging="360"/>
      </w:pPr>
      <w:rPr>
        <w:rFonts w:ascii="Wingdings" w:hAnsi="Wingdings" w:hint="default"/>
      </w:rPr>
    </w:lvl>
    <w:lvl w:ilvl="8" w:tplc="D95C4224">
      <w:start w:val="1"/>
      <w:numFmt w:val="bullet"/>
      <w:lvlText w:val=""/>
      <w:lvlJc w:val="left"/>
      <w:pPr>
        <w:ind w:left="6480" w:hanging="360"/>
      </w:pPr>
      <w:rPr>
        <w:rFonts w:ascii="Wingdings" w:hAnsi="Wingdings" w:hint="default"/>
      </w:rPr>
    </w:lvl>
  </w:abstractNum>
  <w:abstractNum w:abstractNumId="3" w15:restartNumberingAfterBreak="0">
    <w:nsid w:val="177C1BE4"/>
    <w:multiLevelType w:val="hybridMultilevel"/>
    <w:tmpl w:val="7CF8A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0776C6"/>
    <w:multiLevelType w:val="hybridMultilevel"/>
    <w:tmpl w:val="6C9AE5EC"/>
    <w:lvl w:ilvl="0" w:tplc="55867428">
      <w:start w:val="1"/>
      <w:numFmt w:val="bullet"/>
      <w:lvlText w:val=""/>
      <w:lvlJc w:val="left"/>
      <w:pPr>
        <w:ind w:left="720" w:hanging="360"/>
      </w:pPr>
      <w:rPr>
        <w:rFonts w:ascii="Wingdings" w:hAnsi="Wingdings" w:hint="default"/>
      </w:rPr>
    </w:lvl>
    <w:lvl w:ilvl="1" w:tplc="B2E2F4D2">
      <w:start w:val="1"/>
      <w:numFmt w:val="bullet"/>
      <w:lvlText w:val="o"/>
      <w:lvlJc w:val="left"/>
      <w:pPr>
        <w:ind w:left="1440" w:hanging="360"/>
      </w:pPr>
      <w:rPr>
        <w:rFonts w:ascii="Courier New" w:hAnsi="Courier New" w:hint="default"/>
      </w:rPr>
    </w:lvl>
    <w:lvl w:ilvl="2" w:tplc="A3CE8D00">
      <w:start w:val="1"/>
      <w:numFmt w:val="bullet"/>
      <w:lvlText w:val=""/>
      <w:lvlJc w:val="left"/>
      <w:pPr>
        <w:ind w:left="2160" w:hanging="360"/>
      </w:pPr>
      <w:rPr>
        <w:rFonts w:ascii="Wingdings" w:hAnsi="Wingdings" w:hint="default"/>
      </w:rPr>
    </w:lvl>
    <w:lvl w:ilvl="3" w:tplc="A3081B2E">
      <w:start w:val="1"/>
      <w:numFmt w:val="bullet"/>
      <w:lvlText w:val=""/>
      <w:lvlJc w:val="left"/>
      <w:pPr>
        <w:ind w:left="2880" w:hanging="360"/>
      </w:pPr>
      <w:rPr>
        <w:rFonts w:ascii="Symbol" w:hAnsi="Symbol" w:hint="default"/>
      </w:rPr>
    </w:lvl>
    <w:lvl w:ilvl="4" w:tplc="38882CDE">
      <w:start w:val="1"/>
      <w:numFmt w:val="bullet"/>
      <w:lvlText w:val="o"/>
      <w:lvlJc w:val="left"/>
      <w:pPr>
        <w:ind w:left="3600" w:hanging="360"/>
      </w:pPr>
      <w:rPr>
        <w:rFonts w:ascii="Courier New" w:hAnsi="Courier New" w:hint="default"/>
      </w:rPr>
    </w:lvl>
    <w:lvl w:ilvl="5" w:tplc="AEA6A3B6">
      <w:start w:val="1"/>
      <w:numFmt w:val="bullet"/>
      <w:lvlText w:val=""/>
      <w:lvlJc w:val="left"/>
      <w:pPr>
        <w:ind w:left="4320" w:hanging="360"/>
      </w:pPr>
      <w:rPr>
        <w:rFonts w:ascii="Wingdings" w:hAnsi="Wingdings" w:hint="default"/>
      </w:rPr>
    </w:lvl>
    <w:lvl w:ilvl="6" w:tplc="2864DF32">
      <w:start w:val="1"/>
      <w:numFmt w:val="bullet"/>
      <w:lvlText w:val=""/>
      <w:lvlJc w:val="left"/>
      <w:pPr>
        <w:ind w:left="5040" w:hanging="360"/>
      </w:pPr>
      <w:rPr>
        <w:rFonts w:ascii="Symbol" w:hAnsi="Symbol" w:hint="default"/>
      </w:rPr>
    </w:lvl>
    <w:lvl w:ilvl="7" w:tplc="253266EE">
      <w:start w:val="1"/>
      <w:numFmt w:val="bullet"/>
      <w:lvlText w:val="o"/>
      <w:lvlJc w:val="left"/>
      <w:pPr>
        <w:ind w:left="5760" w:hanging="360"/>
      </w:pPr>
      <w:rPr>
        <w:rFonts w:ascii="Courier New" w:hAnsi="Courier New" w:hint="default"/>
      </w:rPr>
    </w:lvl>
    <w:lvl w:ilvl="8" w:tplc="1744F800">
      <w:start w:val="1"/>
      <w:numFmt w:val="bullet"/>
      <w:lvlText w:val=""/>
      <w:lvlJc w:val="left"/>
      <w:pPr>
        <w:ind w:left="6480" w:hanging="360"/>
      </w:pPr>
      <w:rPr>
        <w:rFonts w:ascii="Wingdings" w:hAnsi="Wingdings" w:hint="default"/>
      </w:rPr>
    </w:lvl>
  </w:abstractNum>
  <w:abstractNum w:abstractNumId="5" w15:restartNumberingAfterBreak="0">
    <w:nsid w:val="2BD24920"/>
    <w:multiLevelType w:val="hybridMultilevel"/>
    <w:tmpl w:val="1A3AA4A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72B9C8"/>
    <w:multiLevelType w:val="hybridMultilevel"/>
    <w:tmpl w:val="E0022ABA"/>
    <w:lvl w:ilvl="0" w:tplc="8ED610A0">
      <w:start w:val="1"/>
      <w:numFmt w:val="bullet"/>
      <w:lvlText w:val=""/>
      <w:lvlJc w:val="left"/>
      <w:pPr>
        <w:ind w:left="720" w:hanging="360"/>
      </w:pPr>
      <w:rPr>
        <w:rFonts w:ascii="Wingdings" w:hAnsi="Wingdings" w:hint="default"/>
      </w:rPr>
    </w:lvl>
    <w:lvl w:ilvl="1" w:tplc="4A7494FA">
      <w:start w:val="1"/>
      <w:numFmt w:val="bullet"/>
      <w:lvlText w:val=""/>
      <w:lvlJc w:val="left"/>
      <w:pPr>
        <w:ind w:left="1440" w:hanging="360"/>
      </w:pPr>
      <w:rPr>
        <w:rFonts w:ascii="Wingdings" w:hAnsi="Wingdings" w:hint="default"/>
      </w:rPr>
    </w:lvl>
    <w:lvl w:ilvl="2" w:tplc="B096E972">
      <w:start w:val="1"/>
      <w:numFmt w:val="bullet"/>
      <w:lvlText w:val=""/>
      <w:lvlJc w:val="left"/>
      <w:pPr>
        <w:ind w:left="2160" w:hanging="360"/>
      </w:pPr>
      <w:rPr>
        <w:rFonts w:ascii="Wingdings" w:hAnsi="Wingdings" w:hint="default"/>
      </w:rPr>
    </w:lvl>
    <w:lvl w:ilvl="3" w:tplc="43FED35A">
      <w:start w:val="1"/>
      <w:numFmt w:val="bullet"/>
      <w:lvlText w:val=""/>
      <w:lvlJc w:val="left"/>
      <w:pPr>
        <w:ind w:left="2880" w:hanging="360"/>
      </w:pPr>
      <w:rPr>
        <w:rFonts w:ascii="Wingdings" w:hAnsi="Wingdings" w:hint="default"/>
      </w:rPr>
    </w:lvl>
    <w:lvl w:ilvl="4" w:tplc="B12A2DEE">
      <w:start w:val="1"/>
      <w:numFmt w:val="bullet"/>
      <w:lvlText w:val=""/>
      <w:lvlJc w:val="left"/>
      <w:pPr>
        <w:ind w:left="3600" w:hanging="360"/>
      </w:pPr>
      <w:rPr>
        <w:rFonts w:ascii="Wingdings" w:hAnsi="Wingdings" w:hint="default"/>
      </w:rPr>
    </w:lvl>
    <w:lvl w:ilvl="5" w:tplc="7592047A">
      <w:start w:val="1"/>
      <w:numFmt w:val="bullet"/>
      <w:lvlText w:val=""/>
      <w:lvlJc w:val="left"/>
      <w:pPr>
        <w:ind w:left="4320" w:hanging="360"/>
      </w:pPr>
      <w:rPr>
        <w:rFonts w:ascii="Wingdings" w:hAnsi="Wingdings" w:hint="default"/>
      </w:rPr>
    </w:lvl>
    <w:lvl w:ilvl="6" w:tplc="26A4E912">
      <w:start w:val="1"/>
      <w:numFmt w:val="bullet"/>
      <w:lvlText w:val=""/>
      <w:lvlJc w:val="left"/>
      <w:pPr>
        <w:ind w:left="5040" w:hanging="360"/>
      </w:pPr>
      <w:rPr>
        <w:rFonts w:ascii="Wingdings" w:hAnsi="Wingdings" w:hint="default"/>
      </w:rPr>
    </w:lvl>
    <w:lvl w:ilvl="7" w:tplc="1BE22328">
      <w:start w:val="1"/>
      <w:numFmt w:val="bullet"/>
      <w:lvlText w:val=""/>
      <w:lvlJc w:val="left"/>
      <w:pPr>
        <w:ind w:left="5760" w:hanging="360"/>
      </w:pPr>
      <w:rPr>
        <w:rFonts w:ascii="Wingdings" w:hAnsi="Wingdings" w:hint="default"/>
      </w:rPr>
    </w:lvl>
    <w:lvl w:ilvl="8" w:tplc="36A48880">
      <w:start w:val="1"/>
      <w:numFmt w:val="bullet"/>
      <w:lvlText w:val=""/>
      <w:lvlJc w:val="left"/>
      <w:pPr>
        <w:ind w:left="6480" w:hanging="360"/>
      </w:pPr>
      <w:rPr>
        <w:rFonts w:ascii="Wingdings" w:hAnsi="Wingdings" w:hint="default"/>
      </w:rPr>
    </w:lvl>
  </w:abstractNum>
  <w:abstractNum w:abstractNumId="7" w15:restartNumberingAfterBreak="0">
    <w:nsid w:val="4CF35008"/>
    <w:multiLevelType w:val="hybridMultilevel"/>
    <w:tmpl w:val="17A098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8976F6"/>
    <w:multiLevelType w:val="hybridMultilevel"/>
    <w:tmpl w:val="1E4A7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093C4"/>
    <w:multiLevelType w:val="hybridMultilevel"/>
    <w:tmpl w:val="AD006910"/>
    <w:lvl w:ilvl="0" w:tplc="0F06DEB0">
      <w:start w:val="1"/>
      <w:numFmt w:val="bullet"/>
      <w:lvlText w:val=""/>
      <w:lvlJc w:val="left"/>
      <w:pPr>
        <w:ind w:left="720" w:hanging="360"/>
      </w:pPr>
      <w:rPr>
        <w:rFonts w:ascii="Wingdings" w:hAnsi="Wingdings" w:hint="default"/>
      </w:rPr>
    </w:lvl>
    <w:lvl w:ilvl="1" w:tplc="A1B640E4">
      <w:start w:val="1"/>
      <w:numFmt w:val="bullet"/>
      <w:lvlText w:val="o"/>
      <w:lvlJc w:val="left"/>
      <w:pPr>
        <w:ind w:left="1440" w:hanging="360"/>
      </w:pPr>
      <w:rPr>
        <w:rFonts w:ascii="Courier New" w:hAnsi="Courier New" w:hint="default"/>
      </w:rPr>
    </w:lvl>
    <w:lvl w:ilvl="2" w:tplc="D29E9DD0">
      <w:start w:val="1"/>
      <w:numFmt w:val="bullet"/>
      <w:lvlText w:val=""/>
      <w:lvlJc w:val="left"/>
      <w:pPr>
        <w:ind w:left="2160" w:hanging="360"/>
      </w:pPr>
      <w:rPr>
        <w:rFonts w:ascii="Wingdings" w:hAnsi="Wingdings" w:hint="default"/>
      </w:rPr>
    </w:lvl>
    <w:lvl w:ilvl="3" w:tplc="9B14B38C">
      <w:start w:val="1"/>
      <w:numFmt w:val="bullet"/>
      <w:lvlText w:val=""/>
      <w:lvlJc w:val="left"/>
      <w:pPr>
        <w:ind w:left="2880" w:hanging="360"/>
      </w:pPr>
      <w:rPr>
        <w:rFonts w:ascii="Symbol" w:hAnsi="Symbol" w:hint="default"/>
      </w:rPr>
    </w:lvl>
    <w:lvl w:ilvl="4" w:tplc="92C0553C">
      <w:start w:val="1"/>
      <w:numFmt w:val="bullet"/>
      <w:lvlText w:val="o"/>
      <w:lvlJc w:val="left"/>
      <w:pPr>
        <w:ind w:left="3600" w:hanging="360"/>
      </w:pPr>
      <w:rPr>
        <w:rFonts w:ascii="Courier New" w:hAnsi="Courier New" w:hint="default"/>
      </w:rPr>
    </w:lvl>
    <w:lvl w:ilvl="5" w:tplc="346441DA">
      <w:start w:val="1"/>
      <w:numFmt w:val="bullet"/>
      <w:lvlText w:val=""/>
      <w:lvlJc w:val="left"/>
      <w:pPr>
        <w:ind w:left="4320" w:hanging="360"/>
      </w:pPr>
      <w:rPr>
        <w:rFonts w:ascii="Wingdings" w:hAnsi="Wingdings" w:hint="default"/>
      </w:rPr>
    </w:lvl>
    <w:lvl w:ilvl="6" w:tplc="934EB1CC">
      <w:start w:val="1"/>
      <w:numFmt w:val="bullet"/>
      <w:lvlText w:val=""/>
      <w:lvlJc w:val="left"/>
      <w:pPr>
        <w:ind w:left="5040" w:hanging="360"/>
      </w:pPr>
      <w:rPr>
        <w:rFonts w:ascii="Symbol" w:hAnsi="Symbol" w:hint="default"/>
      </w:rPr>
    </w:lvl>
    <w:lvl w:ilvl="7" w:tplc="6422D846">
      <w:start w:val="1"/>
      <w:numFmt w:val="bullet"/>
      <w:lvlText w:val="o"/>
      <w:lvlJc w:val="left"/>
      <w:pPr>
        <w:ind w:left="5760" w:hanging="360"/>
      </w:pPr>
      <w:rPr>
        <w:rFonts w:ascii="Courier New" w:hAnsi="Courier New" w:hint="default"/>
      </w:rPr>
    </w:lvl>
    <w:lvl w:ilvl="8" w:tplc="79F665D0">
      <w:start w:val="1"/>
      <w:numFmt w:val="bullet"/>
      <w:lvlText w:val=""/>
      <w:lvlJc w:val="left"/>
      <w:pPr>
        <w:ind w:left="6480" w:hanging="360"/>
      </w:pPr>
      <w:rPr>
        <w:rFonts w:ascii="Wingdings" w:hAnsi="Wingdings" w:hint="default"/>
      </w:rPr>
    </w:lvl>
  </w:abstractNum>
  <w:abstractNum w:abstractNumId="10" w15:restartNumberingAfterBreak="0">
    <w:nsid w:val="765F38A5"/>
    <w:multiLevelType w:val="hybridMultilevel"/>
    <w:tmpl w:val="ECA417F8"/>
    <w:lvl w:ilvl="0" w:tplc="DD524BE8">
      <w:start w:val="1"/>
      <w:numFmt w:val="bullet"/>
      <w:lvlText w:val=""/>
      <w:lvlJc w:val="left"/>
      <w:pPr>
        <w:ind w:left="720" w:hanging="360"/>
      </w:pPr>
      <w:rPr>
        <w:rFonts w:ascii="Wingdings" w:hAnsi="Wingdings" w:hint="default"/>
      </w:rPr>
    </w:lvl>
    <w:lvl w:ilvl="1" w:tplc="744C1B62">
      <w:start w:val="1"/>
      <w:numFmt w:val="bullet"/>
      <w:lvlText w:val=""/>
      <w:lvlJc w:val="left"/>
      <w:pPr>
        <w:ind w:left="1440" w:hanging="360"/>
      </w:pPr>
      <w:rPr>
        <w:rFonts w:ascii="Wingdings" w:hAnsi="Wingdings" w:hint="default"/>
      </w:rPr>
    </w:lvl>
    <w:lvl w:ilvl="2" w:tplc="F026753E">
      <w:start w:val="1"/>
      <w:numFmt w:val="bullet"/>
      <w:lvlText w:val=""/>
      <w:lvlJc w:val="left"/>
      <w:pPr>
        <w:ind w:left="2160" w:hanging="360"/>
      </w:pPr>
      <w:rPr>
        <w:rFonts w:ascii="Wingdings" w:hAnsi="Wingdings" w:hint="default"/>
      </w:rPr>
    </w:lvl>
    <w:lvl w:ilvl="3" w:tplc="5AFCD2E4">
      <w:start w:val="1"/>
      <w:numFmt w:val="bullet"/>
      <w:lvlText w:val=""/>
      <w:lvlJc w:val="left"/>
      <w:pPr>
        <w:ind w:left="2880" w:hanging="360"/>
      </w:pPr>
      <w:rPr>
        <w:rFonts w:ascii="Wingdings" w:hAnsi="Wingdings" w:hint="default"/>
      </w:rPr>
    </w:lvl>
    <w:lvl w:ilvl="4" w:tplc="0E52D55E">
      <w:start w:val="1"/>
      <w:numFmt w:val="bullet"/>
      <w:lvlText w:val=""/>
      <w:lvlJc w:val="left"/>
      <w:pPr>
        <w:ind w:left="3600" w:hanging="360"/>
      </w:pPr>
      <w:rPr>
        <w:rFonts w:ascii="Wingdings" w:hAnsi="Wingdings" w:hint="default"/>
      </w:rPr>
    </w:lvl>
    <w:lvl w:ilvl="5" w:tplc="12B4DF5C">
      <w:start w:val="1"/>
      <w:numFmt w:val="bullet"/>
      <w:lvlText w:val=""/>
      <w:lvlJc w:val="left"/>
      <w:pPr>
        <w:ind w:left="4320" w:hanging="360"/>
      </w:pPr>
      <w:rPr>
        <w:rFonts w:ascii="Wingdings" w:hAnsi="Wingdings" w:hint="default"/>
      </w:rPr>
    </w:lvl>
    <w:lvl w:ilvl="6" w:tplc="4E266ECC">
      <w:start w:val="1"/>
      <w:numFmt w:val="bullet"/>
      <w:lvlText w:val=""/>
      <w:lvlJc w:val="left"/>
      <w:pPr>
        <w:ind w:left="5040" w:hanging="360"/>
      </w:pPr>
      <w:rPr>
        <w:rFonts w:ascii="Wingdings" w:hAnsi="Wingdings" w:hint="default"/>
      </w:rPr>
    </w:lvl>
    <w:lvl w:ilvl="7" w:tplc="EE6E9B16">
      <w:start w:val="1"/>
      <w:numFmt w:val="bullet"/>
      <w:lvlText w:val=""/>
      <w:lvlJc w:val="left"/>
      <w:pPr>
        <w:ind w:left="5760" w:hanging="360"/>
      </w:pPr>
      <w:rPr>
        <w:rFonts w:ascii="Wingdings" w:hAnsi="Wingdings" w:hint="default"/>
      </w:rPr>
    </w:lvl>
    <w:lvl w:ilvl="8" w:tplc="223257E2">
      <w:start w:val="1"/>
      <w:numFmt w:val="bullet"/>
      <w:lvlText w:val=""/>
      <w:lvlJc w:val="left"/>
      <w:pPr>
        <w:ind w:left="6480" w:hanging="360"/>
      </w:pPr>
      <w:rPr>
        <w:rFonts w:ascii="Wingdings" w:hAnsi="Wingdings" w:hint="default"/>
      </w:rPr>
    </w:lvl>
  </w:abstractNum>
  <w:num w:numId="1" w16cid:durableId="303045223">
    <w:abstractNumId w:val="5"/>
  </w:num>
  <w:num w:numId="2" w16cid:durableId="1636178111">
    <w:abstractNumId w:val="1"/>
  </w:num>
  <w:num w:numId="3" w16cid:durableId="1181890805">
    <w:abstractNumId w:val="7"/>
  </w:num>
  <w:num w:numId="4" w16cid:durableId="1079714488">
    <w:abstractNumId w:val="2"/>
  </w:num>
  <w:num w:numId="5" w16cid:durableId="878204005">
    <w:abstractNumId w:val="10"/>
  </w:num>
  <w:num w:numId="6" w16cid:durableId="241767488">
    <w:abstractNumId w:val="6"/>
  </w:num>
  <w:num w:numId="7" w16cid:durableId="355040000">
    <w:abstractNumId w:val="9"/>
  </w:num>
  <w:num w:numId="8" w16cid:durableId="1069962163">
    <w:abstractNumId w:val="4"/>
  </w:num>
  <w:num w:numId="9" w16cid:durableId="2010717524">
    <w:abstractNumId w:val="8"/>
  </w:num>
  <w:num w:numId="10" w16cid:durableId="3868378">
    <w:abstractNumId w:val="3"/>
  </w:num>
  <w:num w:numId="11" w16cid:durableId="31044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7D"/>
    <w:rsid w:val="00030D92"/>
    <w:rsid w:val="000407A2"/>
    <w:rsid w:val="0005181B"/>
    <w:rsid w:val="00057CDB"/>
    <w:rsid w:val="00072E29"/>
    <w:rsid w:val="0008636B"/>
    <w:rsid w:val="000A4635"/>
    <w:rsid w:val="000B383B"/>
    <w:rsid w:val="000B6E0D"/>
    <w:rsid w:val="000B7A2C"/>
    <w:rsid w:val="000C2D71"/>
    <w:rsid w:val="000C4139"/>
    <w:rsid w:val="000C4D9B"/>
    <w:rsid w:val="000C519B"/>
    <w:rsid w:val="000C5487"/>
    <w:rsid w:val="000D4A58"/>
    <w:rsid w:val="000F1832"/>
    <w:rsid w:val="000F3602"/>
    <w:rsid w:val="000F74CF"/>
    <w:rsid w:val="00101889"/>
    <w:rsid w:val="00103928"/>
    <w:rsid w:val="00103D6F"/>
    <w:rsid w:val="00120C54"/>
    <w:rsid w:val="001272D8"/>
    <w:rsid w:val="00144B36"/>
    <w:rsid w:val="00152CDB"/>
    <w:rsid w:val="00172DEE"/>
    <w:rsid w:val="00187BF0"/>
    <w:rsid w:val="00190665"/>
    <w:rsid w:val="00195F97"/>
    <w:rsid w:val="001A057C"/>
    <w:rsid w:val="001A4660"/>
    <w:rsid w:val="001B44B4"/>
    <w:rsid w:val="001B5179"/>
    <w:rsid w:val="001B68E9"/>
    <w:rsid w:val="001C0268"/>
    <w:rsid w:val="001C54DE"/>
    <w:rsid w:val="0020223C"/>
    <w:rsid w:val="0021239E"/>
    <w:rsid w:val="00226509"/>
    <w:rsid w:val="0022691D"/>
    <w:rsid w:val="0023544A"/>
    <w:rsid w:val="002361AC"/>
    <w:rsid w:val="00242412"/>
    <w:rsid w:val="002426CB"/>
    <w:rsid w:val="002512F9"/>
    <w:rsid w:val="00292A3F"/>
    <w:rsid w:val="00294A75"/>
    <w:rsid w:val="002B4ED0"/>
    <w:rsid w:val="002E0AC2"/>
    <w:rsid w:val="002F39DC"/>
    <w:rsid w:val="00302094"/>
    <w:rsid w:val="00313739"/>
    <w:rsid w:val="00320268"/>
    <w:rsid w:val="003429E9"/>
    <w:rsid w:val="00352DAA"/>
    <w:rsid w:val="0035449A"/>
    <w:rsid w:val="0036430B"/>
    <w:rsid w:val="0036512D"/>
    <w:rsid w:val="00391ECE"/>
    <w:rsid w:val="003A0F79"/>
    <w:rsid w:val="003A12F0"/>
    <w:rsid w:val="003A3B6D"/>
    <w:rsid w:val="003A7D19"/>
    <w:rsid w:val="003B3F5B"/>
    <w:rsid w:val="003B6399"/>
    <w:rsid w:val="003C638A"/>
    <w:rsid w:val="003D00AD"/>
    <w:rsid w:val="003D4894"/>
    <w:rsid w:val="003E2AF3"/>
    <w:rsid w:val="003F7025"/>
    <w:rsid w:val="004018CE"/>
    <w:rsid w:val="0040743E"/>
    <w:rsid w:val="0041252B"/>
    <w:rsid w:val="00417CF1"/>
    <w:rsid w:val="00424951"/>
    <w:rsid w:val="00424991"/>
    <w:rsid w:val="0043284B"/>
    <w:rsid w:val="00454454"/>
    <w:rsid w:val="00461FEE"/>
    <w:rsid w:val="00476DDF"/>
    <w:rsid w:val="00482ADA"/>
    <w:rsid w:val="00490FF2"/>
    <w:rsid w:val="004910CD"/>
    <w:rsid w:val="004A6F3D"/>
    <w:rsid w:val="004C5312"/>
    <w:rsid w:val="004F1DA4"/>
    <w:rsid w:val="004F48E6"/>
    <w:rsid w:val="005061E4"/>
    <w:rsid w:val="00507C0F"/>
    <w:rsid w:val="005124B7"/>
    <w:rsid w:val="0052070C"/>
    <w:rsid w:val="00520AB1"/>
    <w:rsid w:val="00554550"/>
    <w:rsid w:val="00593411"/>
    <w:rsid w:val="00594B3E"/>
    <w:rsid w:val="0059736F"/>
    <w:rsid w:val="005A6C03"/>
    <w:rsid w:val="005B3453"/>
    <w:rsid w:val="005C1A2F"/>
    <w:rsid w:val="005C268A"/>
    <w:rsid w:val="005F355A"/>
    <w:rsid w:val="005F36FB"/>
    <w:rsid w:val="005F63A8"/>
    <w:rsid w:val="00602216"/>
    <w:rsid w:val="00603535"/>
    <w:rsid w:val="0060423D"/>
    <w:rsid w:val="00621D92"/>
    <w:rsid w:val="0065170D"/>
    <w:rsid w:val="0065329B"/>
    <w:rsid w:val="006643CD"/>
    <w:rsid w:val="0069515B"/>
    <w:rsid w:val="006B4A90"/>
    <w:rsid w:val="006B5C71"/>
    <w:rsid w:val="006B5DC1"/>
    <w:rsid w:val="006C6694"/>
    <w:rsid w:val="006E18E7"/>
    <w:rsid w:val="006E6952"/>
    <w:rsid w:val="006F2A1E"/>
    <w:rsid w:val="006F398A"/>
    <w:rsid w:val="00700549"/>
    <w:rsid w:val="00703A4B"/>
    <w:rsid w:val="00705020"/>
    <w:rsid w:val="0070674B"/>
    <w:rsid w:val="00706ECE"/>
    <w:rsid w:val="007117BB"/>
    <w:rsid w:val="00716F42"/>
    <w:rsid w:val="00720CEC"/>
    <w:rsid w:val="0073302C"/>
    <w:rsid w:val="007507EB"/>
    <w:rsid w:val="00751227"/>
    <w:rsid w:val="007566AA"/>
    <w:rsid w:val="00780D08"/>
    <w:rsid w:val="00783687"/>
    <w:rsid w:val="007943EE"/>
    <w:rsid w:val="0079479E"/>
    <w:rsid w:val="007C13E2"/>
    <w:rsid w:val="007D1425"/>
    <w:rsid w:val="007D6F1C"/>
    <w:rsid w:val="00803472"/>
    <w:rsid w:val="00804B2E"/>
    <w:rsid w:val="00805BA8"/>
    <w:rsid w:val="00822808"/>
    <w:rsid w:val="0082739A"/>
    <w:rsid w:val="00833104"/>
    <w:rsid w:val="00834F1B"/>
    <w:rsid w:val="00836F53"/>
    <w:rsid w:val="008454B3"/>
    <w:rsid w:val="008571C1"/>
    <w:rsid w:val="00862377"/>
    <w:rsid w:val="00864B97"/>
    <w:rsid w:val="00880454"/>
    <w:rsid w:val="0088138A"/>
    <w:rsid w:val="00887E42"/>
    <w:rsid w:val="00891C36"/>
    <w:rsid w:val="008B50CC"/>
    <w:rsid w:val="008E0EDB"/>
    <w:rsid w:val="008F3B25"/>
    <w:rsid w:val="009106CC"/>
    <w:rsid w:val="009242FD"/>
    <w:rsid w:val="00925A86"/>
    <w:rsid w:val="00932435"/>
    <w:rsid w:val="009358ED"/>
    <w:rsid w:val="00960348"/>
    <w:rsid w:val="00967402"/>
    <w:rsid w:val="00967748"/>
    <w:rsid w:val="00975CAF"/>
    <w:rsid w:val="00976864"/>
    <w:rsid w:val="0098004F"/>
    <w:rsid w:val="00984DDF"/>
    <w:rsid w:val="00991BC4"/>
    <w:rsid w:val="009B6260"/>
    <w:rsid w:val="009B79A8"/>
    <w:rsid w:val="009D1D44"/>
    <w:rsid w:val="009E047B"/>
    <w:rsid w:val="009E657D"/>
    <w:rsid w:val="00A22EC2"/>
    <w:rsid w:val="00A3509C"/>
    <w:rsid w:val="00A355A8"/>
    <w:rsid w:val="00A36621"/>
    <w:rsid w:val="00A44F48"/>
    <w:rsid w:val="00A457C6"/>
    <w:rsid w:val="00A45E3B"/>
    <w:rsid w:val="00A55DC2"/>
    <w:rsid w:val="00A6059C"/>
    <w:rsid w:val="00A676A5"/>
    <w:rsid w:val="00A844F4"/>
    <w:rsid w:val="00A92379"/>
    <w:rsid w:val="00AA6EA7"/>
    <w:rsid w:val="00AB13DB"/>
    <w:rsid w:val="00AB3DD7"/>
    <w:rsid w:val="00AB532B"/>
    <w:rsid w:val="00AC47B7"/>
    <w:rsid w:val="00AE298A"/>
    <w:rsid w:val="00AE701E"/>
    <w:rsid w:val="00AF7980"/>
    <w:rsid w:val="00B00EEB"/>
    <w:rsid w:val="00B022AB"/>
    <w:rsid w:val="00B1108C"/>
    <w:rsid w:val="00B1388F"/>
    <w:rsid w:val="00B13FE7"/>
    <w:rsid w:val="00B222EE"/>
    <w:rsid w:val="00B23646"/>
    <w:rsid w:val="00B245B2"/>
    <w:rsid w:val="00B43328"/>
    <w:rsid w:val="00B433CC"/>
    <w:rsid w:val="00B467B8"/>
    <w:rsid w:val="00B52BEA"/>
    <w:rsid w:val="00B6405D"/>
    <w:rsid w:val="00B75FCE"/>
    <w:rsid w:val="00B76497"/>
    <w:rsid w:val="00B80FCF"/>
    <w:rsid w:val="00B928E9"/>
    <w:rsid w:val="00B970ED"/>
    <w:rsid w:val="00BB1FA2"/>
    <w:rsid w:val="00BB621E"/>
    <w:rsid w:val="00BB7154"/>
    <w:rsid w:val="00BB76C1"/>
    <w:rsid w:val="00BD1659"/>
    <w:rsid w:val="00BD1D84"/>
    <w:rsid w:val="00BE7090"/>
    <w:rsid w:val="00BF2101"/>
    <w:rsid w:val="00BF577A"/>
    <w:rsid w:val="00BF778A"/>
    <w:rsid w:val="00C0458E"/>
    <w:rsid w:val="00C130A0"/>
    <w:rsid w:val="00C23125"/>
    <w:rsid w:val="00C24A18"/>
    <w:rsid w:val="00C26239"/>
    <w:rsid w:val="00C469B9"/>
    <w:rsid w:val="00C72C85"/>
    <w:rsid w:val="00C759BB"/>
    <w:rsid w:val="00C904BF"/>
    <w:rsid w:val="00C955D6"/>
    <w:rsid w:val="00C9604E"/>
    <w:rsid w:val="00CA217B"/>
    <w:rsid w:val="00CA311E"/>
    <w:rsid w:val="00CA5B22"/>
    <w:rsid w:val="00CA6294"/>
    <w:rsid w:val="00CB26E7"/>
    <w:rsid w:val="00CB4C4C"/>
    <w:rsid w:val="00D122C1"/>
    <w:rsid w:val="00D17F92"/>
    <w:rsid w:val="00D33446"/>
    <w:rsid w:val="00D37B15"/>
    <w:rsid w:val="00D63802"/>
    <w:rsid w:val="00D85D2B"/>
    <w:rsid w:val="00DA24B3"/>
    <w:rsid w:val="00DB7223"/>
    <w:rsid w:val="00DC41D4"/>
    <w:rsid w:val="00DC6B23"/>
    <w:rsid w:val="00DE20D4"/>
    <w:rsid w:val="00DF6960"/>
    <w:rsid w:val="00E04CA1"/>
    <w:rsid w:val="00E12803"/>
    <w:rsid w:val="00E14BF5"/>
    <w:rsid w:val="00E206F7"/>
    <w:rsid w:val="00E21EF0"/>
    <w:rsid w:val="00E2628E"/>
    <w:rsid w:val="00E468EC"/>
    <w:rsid w:val="00E65F22"/>
    <w:rsid w:val="00E75301"/>
    <w:rsid w:val="00E83391"/>
    <w:rsid w:val="00E86540"/>
    <w:rsid w:val="00EA57D9"/>
    <w:rsid w:val="00EB2EA7"/>
    <w:rsid w:val="00EC3313"/>
    <w:rsid w:val="00EC5A11"/>
    <w:rsid w:val="00EC7B27"/>
    <w:rsid w:val="00ED1FE0"/>
    <w:rsid w:val="00ED6B59"/>
    <w:rsid w:val="00F03235"/>
    <w:rsid w:val="00F0670A"/>
    <w:rsid w:val="00F0709B"/>
    <w:rsid w:val="00F11E5F"/>
    <w:rsid w:val="00F1282C"/>
    <w:rsid w:val="00F163A3"/>
    <w:rsid w:val="00F209B5"/>
    <w:rsid w:val="00F24363"/>
    <w:rsid w:val="00F27B85"/>
    <w:rsid w:val="00F34BCD"/>
    <w:rsid w:val="00F36439"/>
    <w:rsid w:val="00F74129"/>
    <w:rsid w:val="00F7482B"/>
    <w:rsid w:val="00F7682E"/>
    <w:rsid w:val="00FA4642"/>
    <w:rsid w:val="00FB3525"/>
    <w:rsid w:val="00FD6E73"/>
    <w:rsid w:val="00FE0438"/>
    <w:rsid w:val="00FE30C9"/>
    <w:rsid w:val="019879D1"/>
    <w:rsid w:val="0414695B"/>
    <w:rsid w:val="04920C37"/>
    <w:rsid w:val="0524C70A"/>
    <w:rsid w:val="079D03A5"/>
    <w:rsid w:val="091F6E51"/>
    <w:rsid w:val="09A17FF0"/>
    <w:rsid w:val="0C6180AF"/>
    <w:rsid w:val="0D819D19"/>
    <w:rsid w:val="0D8D548A"/>
    <w:rsid w:val="0F72ED1D"/>
    <w:rsid w:val="11B41250"/>
    <w:rsid w:val="168CA861"/>
    <w:rsid w:val="16954E06"/>
    <w:rsid w:val="17FA4ECB"/>
    <w:rsid w:val="1892CA93"/>
    <w:rsid w:val="1AB14DCF"/>
    <w:rsid w:val="1B2A2BAC"/>
    <w:rsid w:val="1CE9811B"/>
    <w:rsid w:val="1D7FF98C"/>
    <w:rsid w:val="2064DF55"/>
    <w:rsid w:val="20A14885"/>
    <w:rsid w:val="22534E24"/>
    <w:rsid w:val="23615539"/>
    <w:rsid w:val="24D6F2BA"/>
    <w:rsid w:val="2502259E"/>
    <w:rsid w:val="29AA15EC"/>
    <w:rsid w:val="2C9D4EDC"/>
    <w:rsid w:val="2D1F9B04"/>
    <w:rsid w:val="2D89A325"/>
    <w:rsid w:val="2ED026E4"/>
    <w:rsid w:val="2F0CB248"/>
    <w:rsid w:val="3030EEF7"/>
    <w:rsid w:val="3069C276"/>
    <w:rsid w:val="36204B9F"/>
    <w:rsid w:val="373E74F0"/>
    <w:rsid w:val="39BA98BB"/>
    <w:rsid w:val="39E18C4D"/>
    <w:rsid w:val="3BDC1AF4"/>
    <w:rsid w:val="3C04F661"/>
    <w:rsid w:val="3C12AA9E"/>
    <w:rsid w:val="3E006028"/>
    <w:rsid w:val="3EFA4C81"/>
    <w:rsid w:val="3F81842D"/>
    <w:rsid w:val="40CEDFA8"/>
    <w:rsid w:val="42179146"/>
    <w:rsid w:val="448BBF0C"/>
    <w:rsid w:val="44A6B454"/>
    <w:rsid w:val="476FEAE2"/>
    <w:rsid w:val="48CB1FAC"/>
    <w:rsid w:val="4A47B23A"/>
    <w:rsid w:val="4B04917F"/>
    <w:rsid w:val="4C0002A0"/>
    <w:rsid w:val="4E314F74"/>
    <w:rsid w:val="502ED027"/>
    <w:rsid w:val="5053B89C"/>
    <w:rsid w:val="5221EEA8"/>
    <w:rsid w:val="53A40CF6"/>
    <w:rsid w:val="5408BAB9"/>
    <w:rsid w:val="5422795C"/>
    <w:rsid w:val="548C89E8"/>
    <w:rsid w:val="553E1E70"/>
    <w:rsid w:val="59751B3E"/>
    <w:rsid w:val="59871640"/>
    <w:rsid w:val="5BC2A852"/>
    <w:rsid w:val="5BF66CED"/>
    <w:rsid w:val="5EAA7B27"/>
    <w:rsid w:val="6027DC67"/>
    <w:rsid w:val="63ECE553"/>
    <w:rsid w:val="63FCABCC"/>
    <w:rsid w:val="654AD5EF"/>
    <w:rsid w:val="65EF502D"/>
    <w:rsid w:val="667DE227"/>
    <w:rsid w:val="672BE46E"/>
    <w:rsid w:val="6859E8C5"/>
    <w:rsid w:val="6A7D88B4"/>
    <w:rsid w:val="6C69F72E"/>
    <w:rsid w:val="6C762014"/>
    <w:rsid w:val="6CD7F39D"/>
    <w:rsid w:val="6F84CE21"/>
    <w:rsid w:val="6FFF1D1C"/>
    <w:rsid w:val="7096F86F"/>
    <w:rsid w:val="732AAFDA"/>
    <w:rsid w:val="7406D5DD"/>
    <w:rsid w:val="745EDAD1"/>
    <w:rsid w:val="782AFD52"/>
    <w:rsid w:val="7B2153A5"/>
    <w:rsid w:val="7B7BFD96"/>
    <w:rsid w:val="7D54CDDF"/>
    <w:rsid w:val="7D8A9F09"/>
    <w:rsid w:val="7DA6918E"/>
    <w:rsid w:val="7F4AB7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F6992"/>
  <w15:chartTrackingRefBased/>
  <w15:docId w15:val="{1A0B259C-6E5C-0C49-8F85-E0D1FD45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57D"/>
    <w:rPr>
      <w:rFonts w:eastAsiaTheme="majorEastAsia" w:cstheme="majorBidi"/>
      <w:color w:val="272727" w:themeColor="text1" w:themeTint="D8"/>
    </w:rPr>
  </w:style>
  <w:style w:type="paragraph" w:styleId="Title">
    <w:name w:val="Title"/>
    <w:basedOn w:val="Normal"/>
    <w:next w:val="Normal"/>
    <w:link w:val="TitleChar"/>
    <w:uiPriority w:val="10"/>
    <w:qFormat/>
    <w:rsid w:val="009E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57D"/>
    <w:pPr>
      <w:spacing w:before="160"/>
      <w:jc w:val="center"/>
    </w:pPr>
    <w:rPr>
      <w:i/>
      <w:iCs/>
      <w:color w:val="404040" w:themeColor="text1" w:themeTint="BF"/>
    </w:rPr>
  </w:style>
  <w:style w:type="character" w:customStyle="1" w:styleId="QuoteChar">
    <w:name w:val="Quote Char"/>
    <w:basedOn w:val="DefaultParagraphFont"/>
    <w:link w:val="Quote"/>
    <w:uiPriority w:val="29"/>
    <w:rsid w:val="009E657D"/>
    <w:rPr>
      <w:i/>
      <w:iCs/>
      <w:color w:val="404040" w:themeColor="text1" w:themeTint="BF"/>
    </w:rPr>
  </w:style>
  <w:style w:type="paragraph" w:styleId="ListParagraph">
    <w:name w:val="List Paragraph"/>
    <w:basedOn w:val="Normal"/>
    <w:uiPriority w:val="34"/>
    <w:qFormat/>
    <w:rsid w:val="009E657D"/>
    <w:pPr>
      <w:ind w:left="720"/>
      <w:contextualSpacing/>
    </w:pPr>
  </w:style>
  <w:style w:type="character" w:styleId="IntenseEmphasis">
    <w:name w:val="Intense Emphasis"/>
    <w:basedOn w:val="DefaultParagraphFont"/>
    <w:uiPriority w:val="21"/>
    <w:qFormat/>
    <w:rsid w:val="009E657D"/>
    <w:rPr>
      <w:i/>
      <w:iCs/>
      <w:color w:val="0F4761" w:themeColor="accent1" w:themeShade="BF"/>
    </w:rPr>
  </w:style>
  <w:style w:type="paragraph" w:styleId="IntenseQuote">
    <w:name w:val="Intense Quote"/>
    <w:basedOn w:val="Normal"/>
    <w:next w:val="Normal"/>
    <w:link w:val="IntenseQuoteChar"/>
    <w:uiPriority w:val="30"/>
    <w:qFormat/>
    <w:rsid w:val="009E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57D"/>
    <w:rPr>
      <w:i/>
      <w:iCs/>
      <w:color w:val="0F4761" w:themeColor="accent1" w:themeShade="BF"/>
    </w:rPr>
  </w:style>
  <w:style w:type="character" w:styleId="IntenseReference">
    <w:name w:val="Intense Reference"/>
    <w:basedOn w:val="DefaultParagraphFont"/>
    <w:uiPriority w:val="32"/>
    <w:qFormat/>
    <w:rsid w:val="009E657D"/>
    <w:rPr>
      <w:b/>
      <w:bCs/>
      <w:smallCaps/>
      <w:color w:val="0F4761" w:themeColor="accent1" w:themeShade="BF"/>
      <w:spacing w:val="5"/>
    </w:rPr>
  </w:style>
  <w:style w:type="paragraph" w:styleId="Header">
    <w:name w:val="header"/>
    <w:basedOn w:val="Normal"/>
    <w:link w:val="HeaderChar"/>
    <w:uiPriority w:val="99"/>
    <w:unhideWhenUsed/>
    <w:rsid w:val="00F1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2C"/>
  </w:style>
  <w:style w:type="paragraph" w:styleId="Footer">
    <w:name w:val="footer"/>
    <w:basedOn w:val="Normal"/>
    <w:link w:val="FooterChar"/>
    <w:uiPriority w:val="99"/>
    <w:unhideWhenUsed/>
    <w:rsid w:val="00F1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2C"/>
  </w:style>
  <w:style w:type="paragraph" w:styleId="CommentText">
    <w:name w:val="annotation text"/>
    <w:basedOn w:val="Normal"/>
    <w:link w:val="CommentTextChar"/>
    <w:uiPriority w:val="99"/>
    <w:unhideWhenUsed/>
    <w:rsid w:val="00A22EC2"/>
    <w:pPr>
      <w:spacing w:line="240" w:lineRule="auto"/>
    </w:pPr>
    <w:rPr>
      <w:sz w:val="20"/>
      <w:szCs w:val="20"/>
    </w:rPr>
  </w:style>
  <w:style w:type="character" w:customStyle="1" w:styleId="CommentTextChar">
    <w:name w:val="Comment Text Char"/>
    <w:basedOn w:val="DefaultParagraphFont"/>
    <w:link w:val="CommentText"/>
    <w:uiPriority w:val="99"/>
    <w:rsid w:val="00A22EC2"/>
    <w:rPr>
      <w:sz w:val="20"/>
      <w:szCs w:val="20"/>
    </w:rPr>
  </w:style>
  <w:style w:type="character" w:styleId="CommentReference">
    <w:name w:val="annotation reference"/>
    <w:basedOn w:val="DefaultParagraphFont"/>
    <w:uiPriority w:val="99"/>
    <w:semiHidden/>
    <w:unhideWhenUsed/>
    <w:rsid w:val="00A22EC2"/>
    <w:rPr>
      <w:sz w:val="16"/>
      <w:szCs w:val="16"/>
    </w:rPr>
  </w:style>
  <w:style w:type="paragraph" w:styleId="CommentSubject">
    <w:name w:val="annotation subject"/>
    <w:basedOn w:val="CommentText"/>
    <w:next w:val="CommentText"/>
    <w:link w:val="CommentSubjectChar"/>
    <w:uiPriority w:val="99"/>
    <w:semiHidden/>
    <w:unhideWhenUsed/>
    <w:rsid w:val="00A22EC2"/>
    <w:rPr>
      <w:b/>
      <w:bCs/>
    </w:rPr>
  </w:style>
  <w:style w:type="character" w:customStyle="1" w:styleId="CommentSubjectChar">
    <w:name w:val="Comment Subject Char"/>
    <w:basedOn w:val="CommentTextChar"/>
    <w:link w:val="CommentSubject"/>
    <w:uiPriority w:val="99"/>
    <w:semiHidden/>
    <w:rsid w:val="00A22EC2"/>
    <w:rPr>
      <w:b/>
      <w:bCs/>
      <w:sz w:val="20"/>
      <w:szCs w:val="20"/>
    </w:rPr>
  </w:style>
  <w:style w:type="character" w:styleId="Hyperlink">
    <w:name w:val="Hyperlink"/>
    <w:basedOn w:val="DefaultParagraphFont"/>
    <w:uiPriority w:val="99"/>
    <w:unhideWhenUsed/>
    <w:rsid w:val="00C9604E"/>
    <w:rPr>
      <w:color w:val="467886" w:themeColor="hyperlink"/>
      <w:u w:val="single"/>
    </w:rPr>
  </w:style>
  <w:style w:type="character" w:styleId="UnresolvedMention">
    <w:name w:val="Unresolved Mention"/>
    <w:basedOn w:val="DefaultParagraphFont"/>
    <w:uiPriority w:val="99"/>
    <w:semiHidden/>
    <w:unhideWhenUsed/>
    <w:rsid w:val="00C9604E"/>
    <w:rPr>
      <w:color w:val="605E5C"/>
      <w:shd w:val="clear" w:color="auto" w:fill="E1DFDD"/>
    </w:rPr>
  </w:style>
  <w:style w:type="character" w:styleId="Mention">
    <w:name w:val="Mention"/>
    <w:basedOn w:val="DefaultParagraphFont"/>
    <w:uiPriority w:val="99"/>
    <w:unhideWhenUsed/>
    <w:rsid w:val="000C2D71"/>
    <w:rPr>
      <w:color w:val="2B579A"/>
      <w:shd w:val="clear" w:color="auto" w:fill="E1DFDD"/>
    </w:rPr>
  </w:style>
  <w:style w:type="table" w:styleId="TableGrid">
    <w:name w:val="Table Grid"/>
    <w:basedOn w:val="TableNormal"/>
    <w:uiPriority w:val="39"/>
    <w:rsid w:val="00251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90665"/>
  </w:style>
  <w:style w:type="character" w:customStyle="1" w:styleId="eop">
    <w:name w:val="eop"/>
    <w:basedOn w:val="DefaultParagraphFont"/>
    <w:rsid w:val="00190665"/>
  </w:style>
  <w:style w:type="character" w:styleId="FollowedHyperlink">
    <w:name w:val="FollowedHyperlink"/>
    <w:basedOn w:val="DefaultParagraphFont"/>
    <w:uiPriority w:val="99"/>
    <w:semiHidden/>
    <w:unhideWhenUsed/>
    <w:rsid w:val="00E65F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866081">
      <w:bodyDiv w:val="1"/>
      <w:marLeft w:val="0"/>
      <w:marRight w:val="0"/>
      <w:marTop w:val="0"/>
      <w:marBottom w:val="0"/>
      <w:divBdr>
        <w:top w:val="none" w:sz="0" w:space="0" w:color="auto"/>
        <w:left w:val="none" w:sz="0" w:space="0" w:color="auto"/>
        <w:bottom w:val="none" w:sz="0" w:space="0" w:color="auto"/>
        <w:right w:val="none" w:sz="0" w:space="0" w:color="auto"/>
      </w:divBdr>
      <w:divsChild>
        <w:div w:id="14924818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familycheckup.com/sites/default/files/Establishing%20a%20Focused%20Environment%20for%20Session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familycheckup.com/sites/default/files/Tracking%20Parent%20Skills%20Practice%20-%20Emoji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familycheckup.com/content/parenting-vide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familycheckup.com/content/everyday-parenting-handou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B1CE9-6C26-434A-9849-DC14241205F9}">
  <ds:schemaRefs>
    <ds:schemaRef ds:uri="http://schemas.microsoft.com/office/2006/metadata/properties"/>
    <ds:schemaRef ds:uri="http://www.w3.org/2000/xmlns/"/>
    <ds:schemaRef ds:uri="3168a53e-d02e-4348-8aa5-449d5add9103"/>
    <ds:schemaRef ds:uri="http://www.w3.org/2001/XMLSchema-instance"/>
    <ds:schemaRef ds:uri="dcdada30-ee1a-4365-9ff3-67bb5a540308"/>
    <ds:schemaRef ds:uri="http://schemas.microsoft.com/office/infopath/2007/PartnerControls"/>
  </ds:schemaRefs>
</ds:datastoreItem>
</file>

<file path=customXml/itemProps2.xml><?xml version="1.0" encoding="utf-8"?>
<ds:datastoreItem xmlns:ds="http://schemas.openxmlformats.org/officeDocument/2006/customXml" ds:itemID="{6A52A831-F32D-40D9-8B83-331A1DE763F3}">
  <ds:schemaRefs>
    <ds:schemaRef ds:uri="http://schemas.microsoft.com/office/2006/metadata/contentType"/>
    <ds:schemaRef ds:uri="http://schemas.microsoft.com/office/2006/metadata/properties/metaAttributes"/>
    <ds:schemaRef ds:uri="http://www.w3.org/2000/xmlns/"/>
    <ds:schemaRef ds:uri="http://www.w3.org/2001/XMLSchema"/>
    <ds:schemaRef ds:uri="dcdada30-ee1a-4365-9ff3-67bb5a540308"/>
    <ds:schemaRef ds:uri="3168a53e-d02e-4348-8aa5-449d5add9103"/>
  </ds:schemaRefs>
</ds:datastoreItem>
</file>

<file path=customXml/itemProps3.xml><?xml version="1.0" encoding="utf-8"?>
<ds:datastoreItem xmlns:ds="http://schemas.openxmlformats.org/officeDocument/2006/customXml" ds:itemID="{1CD20FB8-4503-423A-9A2E-85A763E1A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Reiter</dc:creator>
  <cp:keywords/>
  <dc:description/>
  <cp:lastModifiedBy>Lisa Reiter</cp:lastModifiedBy>
  <cp:revision>153</cp:revision>
  <dcterms:created xsi:type="dcterms:W3CDTF">2024-10-02T18:24:00Z</dcterms:created>
  <dcterms:modified xsi:type="dcterms:W3CDTF">2025-01-20T22:53:00Z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