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D45AE9" w:rsidRPr="00D45AE9" w14:paraId="6E56F5DC" w14:textId="77777777" w:rsidTr="009C0D84">
        <w:tc>
          <w:tcPr>
            <w:tcW w:w="3695" w:type="dxa"/>
          </w:tcPr>
          <w:p w14:paraId="5B9E3E2F" w14:textId="61AF86AE" w:rsidR="00D45AE9" w:rsidRPr="006B5776" w:rsidRDefault="00D45AE9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9B</w:t>
            </w:r>
          </w:p>
        </w:tc>
        <w:tc>
          <w:tcPr>
            <w:tcW w:w="5745" w:type="dxa"/>
          </w:tcPr>
          <w:p w14:paraId="60C48609" w14:textId="5F61A3CB" w:rsidR="00D45AE9" w:rsidRPr="00D45AE9" w:rsidRDefault="00D45AE9" w:rsidP="00D45AE9">
            <w:pPr>
              <w:jc w:val="right"/>
              <w:rPr>
                <w:rFonts w:ascii="Helvetica Neue" w:eastAsia="Helvetica Neue" w:hAnsi="Helvetica Neue" w:cs="Helvetica Neue"/>
                <w:b/>
                <w:bCs/>
                <w:lang w:val="es-VE"/>
              </w:rPr>
            </w:pPr>
            <w:r w:rsidRPr="00CF045F">
              <w:rPr>
                <w:rFonts w:ascii="Helvetica Neue" w:eastAsia="Aptos" w:hAnsi="Helvetica Neue" w:cs="Aptos"/>
                <w:b/>
                <w:bCs/>
                <w:lang w:val="es-VE"/>
              </w:rPr>
              <w:t>Documento de resolución de problemas familiares (ejemplo)</w:t>
            </w:r>
          </w:p>
        </w:tc>
      </w:tr>
    </w:tbl>
    <w:p w14:paraId="4F34B6C3" w14:textId="77777777" w:rsidR="00D45AE9" w:rsidRDefault="00D45AE9" w:rsidP="2F5192E8">
      <w:pPr>
        <w:rPr>
          <w:rFonts w:ascii="Times New Roman" w:eastAsia="Aptos" w:hAnsi="Times New Roman" w:cs="Times New Roman"/>
          <w:color w:val="1F1F1F"/>
          <w:lang w:val="es-VE"/>
        </w:rPr>
      </w:pPr>
    </w:p>
    <w:p w14:paraId="3135B9B2" w14:textId="42339054" w:rsidR="00050342" w:rsidRPr="00202570" w:rsidRDefault="405DC567" w:rsidP="2F5192E8">
      <w:pPr>
        <w:rPr>
          <w:rFonts w:ascii="Times New Roman" w:eastAsia="Aptos" w:hAnsi="Times New Roman" w:cs="Times New Roman"/>
          <w:i/>
          <w:iCs/>
          <w:color w:val="1F1F1F"/>
          <w:lang w:val="es-ES"/>
        </w:rPr>
      </w:pPr>
      <w:r w:rsidRPr="00202570">
        <w:rPr>
          <w:rFonts w:ascii="Times New Roman" w:eastAsia="Aptos" w:hAnsi="Times New Roman" w:cs="Times New Roman"/>
          <w:color w:val="1F1F1F"/>
          <w:lang w:val="es-VE"/>
        </w:rPr>
        <w:t xml:space="preserve">Fecha de la reunión: </w:t>
      </w:r>
      <w:r w:rsidRPr="00202570">
        <w:rPr>
          <w:rFonts w:ascii="Times New Roman" w:eastAsia="Aptos" w:hAnsi="Times New Roman" w:cs="Times New Roman"/>
          <w:i/>
          <w:iCs/>
          <w:color w:val="1F1F1F"/>
          <w:u w:val="single"/>
          <w:lang w:val="es-VE"/>
        </w:rPr>
        <w:t>8/8</w:t>
      </w:r>
      <w:r w:rsidRPr="00202570">
        <w:rPr>
          <w:rFonts w:ascii="Times New Roman" w:eastAsia="Aptos" w:hAnsi="Times New Roman" w:cs="Times New Roman"/>
          <w:color w:val="1F1F1F"/>
          <w:lang w:val="es-VE"/>
        </w:rPr>
        <w:t xml:space="preserve"> La hora de la reunión: </w:t>
      </w:r>
      <w:r w:rsidRPr="00202570">
        <w:rPr>
          <w:rFonts w:ascii="Times New Roman" w:eastAsia="Aptos" w:hAnsi="Times New Roman" w:cs="Times New Roman"/>
          <w:i/>
          <w:iCs/>
          <w:color w:val="1F1F1F"/>
          <w:u w:val="single"/>
          <w:lang w:val="es-VE"/>
        </w:rPr>
        <w:t>7p.m.</w:t>
      </w:r>
      <w:r w:rsidRPr="00202570">
        <w:rPr>
          <w:rFonts w:ascii="Times New Roman" w:eastAsia="Aptos" w:hAnsi="Times New Roman" w:cs="Times New Roman"/>
          <w:color w:val="1F1F1F"/>
          <w:lang w:val="es-VE"/>
        </w:rPr>
        <w:t xml:space="preserve"> Lugar de la reunión:</w:t>
      </w:r>
      <w:r w:rsidRPr="00202570">
        <w:rPr>
          <w:rFonts w:ascii="Times New Roman" w:eastAsia="Aptos" w:hAnsi="Times New Roman" w:cs="Times New Roman"/>
          <w:i/>
          <w:iCs/>
          <w:color w:val="1F1F1F"/>
          <w:lang w:val="es-VE"/>
        </w:rPr>
        <w:t xml:space="preserve"> </w:t>
      </w:r>
      <w:r w:rsidRPr="00202570">
        <w:rPr>
          <w:rFonts w:ascii="Times New Roman" w:eastAsia="Aptos" w:hAnsi="Times New Roman" w:cs="Times New Roman"/>
          <w:i/>
          <w:iCs/>
          <w:color w:val="1F1F1F"/>
          <w:u w:val="single"/>
          <w:lang w:val="es-VE"/>
        </w:rPr>
        <w:t>La cocina</w:t>
      </w:r>
    </w:p>
    <w:p w14:paraId="5F3D58A4" w14:textId="755AA8AA" w:rsidR="00050342" w:rsidRPr="00202570" w:rsidRDefault="405DC567" w:rsidP="2F5192E8">
      <w:pPr>
        <w:rPr>
          <w:rFonts w:ascii="Times New Roman" w:eastAsia="Aptos" w:hAnsi="Times New Roman" w:cs="Times New Roman"/>
          <w:color w:val="1F1F1F"/>
          <w:lang w:val="es-VE"/>
        </w:rPr>
      </w:pPr>
      <w:r w:rsidRPr="00202570">
        <w:rPr>
          <w:rFonts w:ascii="Times New Roman" w:eastAsia="Aptos" w:hAnsi="Times New Roman" w:cs="Times New Roman"/>
          <w:color w:val="1F1F1F"/>
          <w:lang w:val="es-VE"/>
        </w:rPr>
        <w:t>La persona que va a presentar el problema</w:t>
      </w:r>
      <w:r w:rsidR="7A35ED44" w:rsidRPr="00202570">
        <w:rPr>
          <w:rFonts w:ascii="Times New Roman" w:eastAsia="Aptos" w:hAnsi="Times New Roman" w:cs="Times New Roman"/>
          <w:color w:val="1F1F1F"/>
          <w:lang w:val="es-VE"/>
        </w:rPr>
        <w:t xml:space="preserve">: </w:t>
      </w:r>
      <w:r w:rsidR="7A35ED44" w:rsidRPr="00202570">
        <w:rPr>
          <w:rFonts w:ascii="Times New Roman" w:eastAsia="Aptos" w:hAnsi="Times New Roman" w:cs="Times New Roman"/>
          <w:color w:val="1F1F1F"/>
          <w:u w:val="single"/>
          <w:lang w:val="es-VE"/>
        </w:rPr>
        <w:t>Mam</w:t>
      </w:r>
      <w:r w:rsidR="5902FCEE" w:rsidRPr="00202570">
        <w:rPr>
          <w:rFonts w:ascii="Times New Roman" w:eastAsia="Aptos" w:hAnsi="Times New Roman" w:cs="Times New Roman"/>
          <w:u w:val="single"/>
          <w:lang w:val="es-VE"/>
        </w:rPr>
        <w:t>á</w:t>
      </w:r>
    </w:p>
    <w:p w14:paraId="55E0FD64" w14:textId="5D86EB1C" w:rsidR="00050342" w:rsidRPr="00202570" w:rsidRDefault="405DC567" w:rsidP="2F5192E8">
      <w:pPr>
        <w:rPr>
          <w:rFonts w:ascii="Times New Roman" w:eastAsia="Aptos" w:hAnsi="Times New Roman" w:cs="Times New Roman"/>
          <w:color w:val="1F1F1F"/>
          <w:lang w:val="es-VE"/>
        </w:rPr>
      </w:pPr>
      <w:r w:rsidRPr="00202570">
        <w:rPr>
          <w:rFonts w:ascii="Times New Roman" w:eastAsia="Aptos" w:hAnsi="Times New Roman" w:cs="Times New Roman"/>
          <w:color w:val="1F1F1F"/>
          <w:lang w:val="es-VE"/>
        </w:rPr>
        <w:t>Persona ayudando resolver el problema</w:t>
      </w:r>
      <w:r w:rsidR="6848B0D4" w:rsidRPr="00202570">
        <w:rPr>
          <w:rFonts w:ascii="Times New Roman" w:eastAsia="Aptos" w:hAnsi="Times New Roman" w:cs="Times New Roman"/>
          <w:color w:val="1F1F1F"/>
          <w:lang w:val="es-VE"/>
        </w:rPr>
        <w:t xml:space="preserve">: </w:t>
      </w:r>
      <w:r w:rsidR="6848B0D4" w:rsidRPr="00202570">
        <w:rPr>
          <w:rFonts w:ascii="Times New Roman" w:eastAsia="Aptos" w:hAnsi="Times New Roman" w:cs="Times New Roman"/>
          <w:color w:val="1F1F1F"/>
          <w:u w:val="single"/>
          <w:lang w:val="es-VE"/>
        </w:rPr>
        <w:t>Mam</w:t>
      </w:r>
      <w:r w:rsidR="07E009B8" w:rsidRPr="00202570">
        <w:rPr>
          <w:rFonts w:ascii="Times New Roman" w:eastAsia="Aptos" w:hAnsi="Times New Roman" w:cs="Times New Roman"/>
          <w:u w:val="single"/>
          <w:lang w:val="es-VE"/>
        </w:rPr>
        <w:t>á</w:t>
      </w:r>
      <w:r w:rsidR="6848B0D4" w:rsidRPr="00202570">
        <w:rPr>
          <w:rFonts w:ascii="Times New Roman" w:eastAsia="Aptos" w:hAnsi="Times New Roman" w:cs="Times New Roman"/>
          <w:color w:val="1F1F1F"/>
          <w:u w:val="single"/>
          <w:lang w:val="es-VE"/>
        </w:rPr>
        <w:t xml:space="preserve"> y David</w:t>
      </w:r>
    </w:p>
    <w:p w14:paraId="763538D0" w14:textId="0B37688D" w:rsidR="00050342" w:rsidRPr="00762FFA" w:rsidRDefault="405DC567" w:rsidP="2F5192E8">
      <w:pPr>
        <w:rPr>
          <w:rFonts w:ascii="Times New Roman" w:eastAsia="Aptos" w:hAnsi="Times New Roman" w:cs="Times New Roman"/>
          <w:lang w:val="es-ES"/>
        </w:rPr>
      </w:pPr>
      <w:r w:rsidRPr="00762FFA">
        <w:rPr>
          <w:rFonts w:ascii="Times New Roman" w:eastAsia="Aptos" w:hAnsi="Times New Roman" w:cs="Times New Roman"/>
          <w:color w:val="1F1F1F"/>
          <w:lang w:val="es-VE"/>
        </w:rPr>
        <w:t>El Problema</w:t>
      </w:r>
      <w:r w:rsidR="22238F58" w:rsidRPr="00762FFA">
        <w:rPr>
          <w:rFonts w:ascii="Times New Roman" w:eastAsia="Aptos" w:hAnsi="Times New Roman" w:cs="Times New Roman"/>
          <w:color w:val="1F1F1F"/>
          <w:lang w:val="es-VE"/>
        </w:rPr>
        <w:t xml:space="preserve">: </w:t>
      </w:r>
      <w:r w:rsidR="22238F58" w:rsidRPr="00762FFA">
        <w:rPr>
          <w:rFonts w:ascii="Times New Roman" w:eastAsia="Aptos" w:hAnsi="Times New Roman" w:cs="Times New Roman"/>
          <w:color w:val="1F1F1F"/>
          <w:u w:val="single"/>
          <w:lang w:val="es-VE"/>
        </w:rPr>
        <w:t>Caminar el perro</w:t>
      </w:r>
      <w:r w:rsidR="00762FFA" w:rsidRPr="00762FFA">
        <w:rPr>
          <w:rFonts w:ascii="Times New Roman" w:eastAsia="Aptos" w:hAnsi="Times New Roman" w:cs="Times New Roman"/>
          <w:color w:val="1F1F1F"/>
          <w:u w:val="single"/>
          <w:lang w:val="es-VE"/>
        </w:rPr>
        <w:br/>
      </w:r>
      <w:r w:rsidRPr="00762FFA">
        <w:rPr>
          <w:rFonts w:ascii="Times New Roman" w:eastAsia="Aptos" w:hAnsi="Times New Roman" w:cs="Times New Roman"/>
          <w:lang w:val="es-VE"/>
        </w:rPr>
        <w:t>¿Se presento el problema de manera neutral?   Sí _</w:t>
      </w:r>
      <w:r w:rsidRPr="00762FFA">
        <w:rPr>
          <w:rFonts w:ascii="Times New Roman" w:hAnsi="Times New Roman" w:cs="Times New Roman"/>
        </w:rPr>
        <mc:AlternateContent>
          <mc:Choice Requires="wpi">
            <w:drawing>
              <wp:inline distT="0" distB="0" distL="0" distR="0" wp14:anchorId="0C409D88" wp14:editId="6E2DF2F0">
                <wp:extent cx="151628" cy="192552"/>
                <wp:effectExtent l="57150" t="38100" r="58420" b="55245"/>
                <wp:docPr id="1932157790" name="Ink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151628" cy="192552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16sdtfl="http://schemas.microsoft.com/office/word/2024/wordml/sdtformatlock" xmlns:w="http://schemas.openxmlformats.org/wordprocessingml/2006/main" xmlns:lc="http://schemas.openxmlformats.org/drawingml/2006/lockedCanvas" xmlns=""/>
                    </mc:AlternateContent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 xmlns:a14="http://schemas.microsoft.com/office/drawing/2010/main" xmlns:wp14="http://schemas.microsoft.com/office/word/2010/wordml"/>
        </mc:AlternateContent>
      </w:r>
      <w:r w:rsidRPr="00762FFA">
        <w:rPr>
          <w:rFonts w:ascii="Times New Roman" w:eastAsia="Aptos" w:hAnsi="Times New Roman" w:cs="Times New Roman"/>
          <w:lang w:val="es-VE"/>
        </w:rPr>
        <w:t>__ No____</w:t>
      </w:r>
    </w:p>
    <w:p w14:paraId="3BC0815F" w14:textId="0FA04CE4" w:rsidR="00050342" w:rsidRPr="00762FFA" w:rsidRDefault="405DC567" w:rsidP="2F5192E8">
      <w:pPr>
        <w:rPr>
          <w:rFonts w:ascii="Times New Roman" w:eastAsia="Aptos" w:hAnsi="Times New Roman" w:cs="Times New Roman"/>
          <w:b/>
          <w:bCs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>Ideas para resolver el problema:</w:t>
      </w:r>
      <w:r w:rsidR="5741414C" w:rsidRPr="00762FFA">
        <w:rPr>
          <w:rFonts w:ascii="Times New Roman" w:eastAsia="Aptos" w:hAnsi="Times New Roman" w:cs="Times New Roman"/>
          <w:b/>
          <w:bCs/>
          <w:lang w:val="es-VE"/>
        </w:rPr>
        <w:t xml:space="preserve"> </w:t>
      </w:r>
    </w:p>
    <w:p w14:paraId="29677785" w14:textId="483D6EE6" w:rsidR="00050342" w:rsidRPr="00725FFB" w:rsidRDefault="5741414C" w:rsidP="2F5192E8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i/>
          <w:iCs/>
          <w:u w:val="single"/>
          <w:lang w:val="es-ES"/>
        </w:rPr>
      </w:pPr>
      <w:r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 xml:space="preserve">David puede caminar el perro después de escuela </w:t>
      </w:r>
    </w:p>
    <w:p w14:paraId="15CA4BCB" w14:textId="47B4D231" w:rsidR="00050342" w:rsidRPr="00762FFA" w:rsidRDefault="405DC567" w:rsidP="2F5192E8">
      <w:pPr>
        <w:pStyle w:val="ListParagraph"/>
        <w:rPr>
          <w:rFonts w:ascii="Times New Roman" w:eastAsia="Aptos" w:hAnsi="Times New Roman" w:cs="Times New Roman"/>
          <w:lang w:val="es-ES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 xml:space="preserve">Ventajas: </w:t>
      </w:r>
      <w:r w:rsidR="418B94D0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 xml:space="preserve">El perro a sido caminado y el deber </w:t>
      </w:r>
      <w:r w:rsidR="5E05C5E5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está</w:t>
      </w:r>
      <w:r w:rsidR="418B94D0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 xml:space="preserve"> completo</w:t>
      </w:r>
    </w:p>
    <w:p w14:paraId="4F7F5A85" w14:textId="24789BF7" w:rsidR="00050342" w:rsidRPr="00762FFA" w:rsidRDefault="405DC567" w:rsidP="2F5192E8">
      <w:pPr>
        <w:ind w:left="720"/>
        <w:rPr>
          <w:rFonts w:ascii="Times New Roman" w:eastAsia="Aptos" w:hAnsi="Times New Roman" w:cs="Times New Roman"/>
          <w:b/>
          <w:bCs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 xml:space="preserve">Desventajas: </w:t>
      </w:r>
      <w:r w:rsidR="159E54D2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David lo tiene que hacer solo y le gustaría compañía</w:t>
      </w:r>
    </w:p>
    <w:p w14:paraId="0366BD42" w14:textId="50ECC197" w:rsidR="00050342" w:rsidRPr="00725FFB" w:rsidRDefault="264D4540" w:rsidP="2F5192E8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i/>
          <w:iCs/>
          <w:u w:val="single"/>
          <w:lang w:val="es-VE"/>
        </w:rPr>
      </w:pPr>
      <w:r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Mam</w:t>
      </w:r>
      <w:r w:rsidR="0997AC06" w:rsidRPr="00725FFB">
        <w:rPr>
          <w:rFonts w:ascii="Times New Roman" w:eastAsia="Aptos" w:hAnsi="Times New Roman" w:cs="Times New Roman"/>
          <w:u w:val="single"/>
          <w:lang w:val="es-VE"/>
        </w:rPr>
        <w:t>á</w:t>
      </w:r>
      <w:r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 xml:space="preserve"> y David pueden caminar el perro cuando mama llegue del trabajo</w:t>
      </w:r>
    </w:p>
    <w:p w14:paraId="3E851EDD" w14:textId="2597C610" w:rsidR="00050342" w:rsidRPr="00762FFA" w:rsidRDefault="405DC567" w:rsidP="2F5192E8">
      <w:pPr>
        <w:ind w:left="720"/>
        <w:rPr>
          <w:rFonts w:ascii="Times New Roman" w:eastAsia="Aptos" w:hAnsi="Times New Roman" w:cs="Times New Roman"/>
          <w:i/>
          <w:iCs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 xml:space="preserve">Ventajas: </w:t>
      </w:r>
      <w:r w:rsidR="068F38CD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 xml:space="preserve">Mamá </w:t>
      </w:r>
      <w:r w:rsidR="5ADD7B0C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y David lo pueden hacer juntos</w:t>
      </w:r>
    </w:p>
    <w:p w14:paraId="026B15DE" w14:textId="2CB38A00" w:rsidR="00050342" w:rsidRPr="00762FFA" w:rsidRDefault="405DC567" w:rsidP="2F5192E8">
      <w:pPr>
        <w:ind w:left="720"/>
        <w:rPr>
          <w:rFonts w:ascii="Times New Roman" w:eastAsia="Aptos" w:hAnsi="Times New Roman" w:cs="Times New Roman"/>
          <w:b/>
          <w:bCs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 xml:space="preserve">Desventajas: </w:t>
      </w:r>
      <w:r w:rsidR="00CE472A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El perro tiene que esperar a caminar y tiene mucha energía, y nadie está cocinando la cena</w:t>
      </w:r>
    </w:p>
    <w:p w14:paraId="790FFC22" w14:textId="798F39F1" w:rsidR="00050342" w:rsidRPr="00762FFA" w:rsidRDefault="7A69EAA7" w:rsidP="2F5192E8">
      <w:pPr>
        <w:pStyle w:val="ListParagraph"/>
        <w:numPr>
          <w:ilvl w:val="0"/>
          <w:numId w:val="1"/>
        </w:numPr>
        <w:rPr>
          <w:rFonts w:ascii="Times New Roman" w:eastAsia="Aptos" w:hAnsi="Times New Roman" w:cs="Times New Roman"/>
          <w:i/>
          <w:iCs/>
          <w:lang w:val="es-VE"/>
        </w:rPr>
      </w:pPr>
      <w:r w:rsidRPr="00762FFA">
        <w:rPr>
          <w:rFonts w:ascii="Times New Roman" w:eastAsia="Aptos" w:hAnsi="Times New Roman" w:cs="Times New Roman"/>
          <w:i/>
          <w:iCs/>
          <w:lang w:val="es-VE"/>
        </w:rPr>
        <w:t>Mamá camina el perro después de la cena</w:t>
      </w:r>
    </w:p>
    <w:p w14:paraId="5A3A6F59" w14:textId="6220D8FD" w:rsidR="00050342" w:rsidRPr="00725FFB" w:rsidRDefault="405DC567" w:rsidP="2F5192E8">
      <w:pPr>
        <w:ind w:left="720"/>
        <w:rPr>
          <w:rFonts w:ascii="Times New Roman" w:eastAsia="Aptos" w:hAnsi="Times New Roman" w:cs="Times New Roman"/>
          <w:b/>
          <w:bCs/>
          <w:u w:val="single"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 xml:space="preserve">Ventajas: </w:t>
      </w:r>
      <w:r w:rsidR="7B451656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David puede completar su tarea en lo que mamá camina al perro</w:t>
      </w:r>
    </w:p>
    <w:p w14:paraId="39833C61" w14:textId="080AB3F1" w:rsidR="00050342" w:rsidRPr="00762FFA" w:rsidRDefault="405DC567" w:rsidP="2F5192E8">
      <w:pPr>
        <w:ind w:left="720"/>
        <w:rPr>
          <w:rFonts w:ascii="Times New Roman" w:eastAsia="Aptos" w:hAnsi="Times New Roman" w:cs="Times New Roman"/>
          <w:b/>
          <w:bCs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>Desventajas:</w:t>
      </w:r>
      <w:r w:rsidRPr="00762FFA">
        <w:rPr>
          <w:rFonts w:ascii="Times New Roman" w:eastAsia="Aptos" w:hAnsi="Times New Roman" w:cs="Times New Roman"/>
          <w:i/>
          <w:iCs/>
          <w:lang w:val="es-VE"/>
        </w:rPr>
        <w:t xml:space="preserve"> </w:t>
      </w:r>
      <w:r w:rsidR="24BB518C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El perro tiene que esperar mucho tiempo</w:t>
      </w:r>
    </w:p>
    <w:p w14:paraId="5F48C55D" w14:textId="37044296" w:rsidR="00050342" w:rsidRPr="00762FFA" w:rsidRDefault="405DC567" w:rsidP="2F5192E8">
      <w:pPr>
        <w:rPr>
          <w:rFonts w:ascii="Times New Roman" w:eastAsia="Aptos" w:hAnsi="Times New Roman" w:cs="Times New Roman"/>
          <w:b/>
          <w:bCs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>Solución(es) elegida(s)</w:t>
      </w:r>
      <w:r w:rsidR="76C4CB6F" w:rsidRPr="00762FFA">
        <w:rPr>
          <w:rFonts w:ascii="Times New Roman" w:eastAsia="Aptos" w:hAnsi="Times New Roman" w:cs="Times New Roman"/>
          <w:b/>
          <w:bCs/>
          <w:lang w:val="es-VE"/>
        </w:rPr>
        <w:t>:</w:t>
      </w:r>
    </w:p>
    <w:p w14:paraId="6FBF1151" w14:textId="2A3D3478" w:rsidR="00050342" w:rsidRPr="00725FFB" w:rsidRDefault="76C4CB6F" w:rsidP="2F5192E8">
      <w:pPr>
        <w:rPr>
          <w:rFonts w:ascii="Times New Roman" w:eastAsia="Aptos" w:hAnsi="Times New Roman" w:cs="Times New Roman"/>
          <w:i/>
          <w:iCs/>
          <w:u w:val="single"/>
          <w:lang w:val="es-VE"/>
        </w:rPr>
      </w:pPr>
      <w:r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 xml:space="preserve">David y Mamá van a caminar el perro cuando Mamá llegue a casa de </w:t>
      </w:r>
      <w:r w:rsidR="50BB412F" w:rsidRPr="00725FFB">
        <w:rPr>
          <w:rFonts w:ascii="Times New Roman" w:eastAsia="Aptos" w:hAnsi="Times New Roman" w:cs="Times New Roman"/>
          <w:i/>
          <w:iCs/>
          <w:u w:val="single"/>
          <w:lang w:val="es-VE"/>
        </w:rPr>
        <w:t>trabajar</w:t>
      </w:r>
    </w:p>
    <w:p w14:paraId="63CEC36F" w14:textId="2B8F9B9D" w:rsidR="00050342" w:rsidRPr="00762FFA" w:rsidRDefault="405DC567" w:rsidP="2F5192E8">
      <w:pPr>
        <w:rPr>
          <w:rFonts w:ascii="Times New Roman" w:eastAsia="Aptos" w:hAnsi="Times New Roman" w:cs="Times New Roman"/>
          <w:lang w:val="es-ES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>Fecha y hora de la reunión de seguimiento</w:t>
      </w:r>
      <w:r w:rsidRPr="00762FFA">
        <w:rPr>
          <w:rFonts w:ascii="Times New Roman" w:eastAsia="Aptos" w:hAnsi="Times New Roman" w:cs="Times New Roman"/>
          <w:lang w:val="es-VE"/>
        </w:rPr>
        <w:t>:</w:t>
      </w:r>
      <w:r w:rsidR="6CC05613" w:rsidRPr="00762FFA">
        <w:rPr>
          <w:rFonts w:ascii="Times New Roman" w:eastAsia="Aptos" w:hAnsi="Times New Roman" w:cs="Times New Roman"/>
          <w:lang w:val="es-VE"/>
        </w:rPr>
        <w:t xml:space="preserve"> </w:t>
      </w:r>
      <w:r w:rsidR="6CC05613" w:rsidRPr="00762FFA">
        <w:rPr>
          <w:rFonts w:ascii="Times New Roman" w:eastAsia="Aptos" w:hAnsi="Times New Roman" w:cs="Times New Roman"/>
          <w:u w:val="single"/>
          <w:lang w:val="es-VE"/>
        </w:rPr>
        <w:t>8/15 a las 7p.m.</w:t>
      </w:r>
    </w:p>
    <w:p w14:paraId="60E36371" w14:textId="2ACCAA67" w:rsidR="00050342" w:rsidRPr="00762FFA" w:rsidRDefault="00050342" w:rsidP="2F5192E8">
      <w:pPr>
        <w:rPr>
          <w:rFonts w:ascii="Times New Roman" w:eastAsia="Aptos" w:hAnsi="Times New Roman" w:cs="Times New Roman"/>
          <w:lang w:val="es-ES"/>
        </w:rPr>
      </w:pPr>
    </w:p>
    <w:p w14:paraId="44372135" w14:textId="26C08151" w:rsidR="00050342" w:rsidRPr="00762FFA" w:rsidRDefault="405DC567" w:rsidP="2F5192E8">
      <w:pPr>
        <w:rPr>
          <w:rFonts w:ascii="Times New Roman" w:eastAsia="Aptos" w:hAnsi="Times New Roman" w:cs="Times New Roman"/>
          <w:u w:val="single"/>
          <w:lang w:val="es-VE"/>
        </w:rPr>
      </w:pPr>
      <w:r w:rsidRPr="00762FFA">
        <w:rPr>
          <w:rFonts w:ascii="Times New Roman" w:eastAsia="Aptos" w:hAnsi="Times New Roman" w:cs="Times New Roman"/>
          <w:b/>
          <w:bCs/>
          <w:lang w:val="es-VE"/>
        </w:rPr>
        <w:t>Firma de cuidador</w:t>
      </w:r>
      <w:r w:rsidR="694451B4" w:rsidRPr="00762FFA">
        <w:rPr>
          <w:rFonts w:ascii="Times New Roman" w:eastAsia="Aptos" w:hAnsi="Times New Roman" w:cs="Times New Roman"/>
          <w:b/>
          <w:bCs/>
          <w:lang w:val="es-VE"/>
        </w:rPr>
        <w:t>:</w:t>
      </w:r>
      <w:r w:rsidR="694451B4" w:rsidRPr="00762FFA">
        <w:rPr>
          <w:rFonts w:ascii="Times New Roman" w:eastAsia="Aptos" w:hAnsi="Times New Roman" w:cs="Times New Roman"/>
          <w:lang w:val="es-VE"/>
        </w:rPr>
        <w:t xml:space="preserve"> </w:t>
      </w:r>
      <w:r w:rsidR="694451B4" w:rsidRPr="00762FFA">
        <w:rPr>
          <w:rFonts w:ascii="Times New Roman" w:eastAsia="Aptos" w:hAnsi="Times New Roman" w:cs="Times New Roman"/>
          <w:i/>
          <w:iCs/>
          <w:u w:val="single"/>
          <w:lang w:val="es-VE"/>
        </w:rPr>
        <w:t>Mamá</w:t>
      </w:r>
      <w:r w:rsidRPr="00762FFA">
        <w:rPr>
          <w:rFonts w:ascii="Times New Roman" w:hAnsi="Times New Roman" w:cs="Times New Roman"/>
          <w:lang w:val="es-ES"/>
        </w:rPr>
        <w:tab/>
      </w:r>
      <w:r w:rsidRPr="00762FFA">
        <w:rPr>
          <w:rFonts w:ascii="Times New Roman" w:hAnsi="Times New Roman" w:cs="Times New Roman"/>
          <w:lang w:val="es-ES"/>
        </w:rPr>
        <w:tab/>
      </w:r>
      <w:r w:rsidRPr="00762FFA">
        <w:rPr>
          <w:rFonts w:ascii="Times New Roman" w:hAnsi="Times New Roman" w:cs="Times New Roman"/>
          <w:lang w:val="es-ES"/>
        </w:rPr>
        <w:tab/>
      </w:r>
      <w:r w:rsidRPr="00762FFA">
        <w:rPr>
          <w:rFonts w:ascii="Times New Roman" w:eastAsia="Aptos" w:hAnsi="Times New Roman" w:cs="Times New Roman"/>
          <w:b/>
          <w:bCs/>
          <w:lang w:val="es-VE"/>
        </w:rPr>
        <w:t>Firma de su hijo</w:t>
      </w:r>
      <w:r w:rsidR="00F93AFC" w:rsidRPr="00762FFA">
        <w:rPr>
          <w:rFonts w:ascii="Times New Roman" w:eastAsia="Aptos" w:hAnsi="Times New Roman" w:cs="Times New Roman"/>
          <w:b/>
          <w:bCs/>
          <w:lang w:val="es-VE"/>
        </w:rPr>
        <w:t>/a</w:t>
      </w:r>
      <w:r w:rsidRPr="00762FFA">
        <w:rPr>
          <w:rFonts w:ascii="Times New Roman" w:eastAsia="Aptos" w:hAnsi="Times New Roman" w:cs="Times New Roman"/>
          <w:b/>
          <w:bCs/>
          <w:lang w:val="es-VE"/>
        </w:rPr>
        <w:t>:</w:t>
      </w:r>
      <w:r w:rsidR="5A70BB86" w:rsidRPr="00762FFA">
        <w:rPr>
          <w:rFonts w:ascii="Times New Roman" w:eastAsia="Aptos" w:hAnsi="Times New Roman" w:cs="Times New Roman"/>
          <w:b/>
          <w:bCs/>
          <w:lang w:val="es-VE"/>
        </w:rPr>
        <w:t xml:space="preserve"> </w:t>
      </w:r>
      <w:r w:rsidR="5A70BB86" w:rsidRPr="00762FFA">
        <w:rPr>
          <w:rFonts w:ascii="Times New Roman" w:eastAsia="Aptos" w:hAnsi="Times New Roman" w:cs="Times New Roman"/>
          <w:i/>
          <w:iCs/>
          <w:u w:val="single"/>
          <w:lang w:val="es-VE"/>
        </w:rPr>
        <w:t>David</w:t>
      </w:r>
    </w:p>
    <w:p w14:paraId="2C078E63" w14:textId="1A5590DF" w:rsidR="00050342" w:rsidRPr="001A08C0" w:rsidRDefault="00050342">
      <w:pPr>
        <w:rPr>
          <w:lang w:val="es-ES"/>
        </w:rPr>
      </w:pPr>
    </w:p>
    <w:sectPr w:rsidR="00050342" w:rsidRPr="001A08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10C5" w14:textId="77777777" w:rsidR="00152DEC" w:rsidRDefault="00152DEC" w:rsidP="00152DEC">
      <w:pPr>
        <w:spacing w:after="0" w:line="240" w:lineRule="auto"/>
      </w:pPr>
      <w:r>
        <w:separator/>
      </w:r>
    </w:p>
  </w:endnote>
  <w:endnote w:type="continuationSeparator" w:id="0">
    <w:p w14:paraId="3BA4B13B" w14:textId="77777777" w:rsidR="00152DEC" w:rsidRDefault="00152DEC" w:rsidP="00152DEC">
      <w:pPr>
        <w:spacing w:after="0" w:line="240" w:lineRule="auto"/>
      </w:pPr>
      <w:r>
        <w:continuationSeparator/>
      </w:r>
    </w:p>
  </w:endnote>
  <w:endnote w:type="continuationNotice" w:id="1">
    <w:p w14:paraId="65A6986F" w14:textId="77777777" w:rsidR="00152DEC" w:rsidRDefault="00152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4A5F" w14:textId="77777777" w:rsidR="00152DEC" w:rsidRPr="007F01F8" w:rsidRDefault="007F01F8">
    <w:pPr>
      <w:pStyle w:val="Footer"/>
      <w:rPr>
        <w:rFonts w:ascii="Helvetica Neue" w:hAnsi="Helvetica Neue"/>
        <w:b/>
        <w:bCs/>
      </w:rPr>
    </w:pPr>
    <w:r w:rsidRPr="007F01F8">
      <w:rPr>
        <w:rFonts w:ascii="Helvetica Neue" w:hAnsi="Helvetica Neue"/>
        <w:b/>
        <w:bCs/>
      </w:rPr>
      <w:t>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1C2C9" w14:textId="77777777" w:rsidR="00152DEC" w:rsidRDefault="00152DEC" w:rsidP="00152DEC">
      <w:pPr>
        <w:spacing w:after="0" w:line="240" w:lineRule="auto"/>
      </w:pPr>
      <w:r>
        <w:separator/>
      </w:r>
    </w:p>
  </w:footnote>
  <w:footnote w:type="continuationSeparator" w:id="0">
    <w:p w14:paraId="179750EC" w14:textId="77777777" w:rsidR="00152DEC" w:rsidRDefault="00152DEC" w:rsidP="00152DEC">
      <w:pPr>
        <w:spacing w:after="0" w:line="240" w:lineRule="auto"/>
      </w:pPr>
      <w:r>
        <w:continuationSeparator/>
      </w:r>
    </w:p>
  </w:footnote>
  <w:footnote w:type="continuationNotice" w:id="1">
    <w:p w14:paraId="2E347A43" w14:textId="77777777" w:rsidR="00152DEC" w:rsidRDefault="00152D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11463"/>
    <w:multiLevelType w:val="hybridMultilevel"/>
    <w:tmpl w:val="F1F011F6"/>
    <w:lvl w:ilvl="0" w:tplc="8138B3D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50C989C">
      <w:start w:val="1"/>
      <w:numFmt w:val="lowerLetter"/>
      <w:lvlText w:val="%2."/>
      <w:lvlJc w:val="left"/>
      <w:pPr>
        <w:ind w:left="1440" w:hanging="360"/>
      </w:pPr>
    </w:lvl>
    <w:lvl w:ilvl="2" w:tplc="10249DC8">
      <w:start w:val="1"/>
      <w:numFmt w:val="lowerRoman"/>
      <w:lvlText w:val="%3."/>
      <w:lvlJc w:val="right"/>
      <w:pPr>
        <w:ind w:left="2160" w:hanging="180"/>
      </w:pPr>
    </w:lvl>
    <w:lvl w:ilvl="3" w:tplc="76CABD12">
      <w:start w:val="1"/>
      <w:numFmt w:val="decimal"/>
      <w:lvlText w:val="%4."/>
      <w:lvlJc w:val="left"/>
      <w:pPr>
        <w:ind w:left="2880" w:hanging="360"/>
      </w:pPr>
    </w:lvl>
    <w:lvl w:ilvl="4" w:tplc="07F6DCE6">
      <w:start w:val="1"/>
      <w:numFmt w:val="lowerLetter"/>
      <w:lvlText w:val="%5."/>
      <w:lvlJc w:val="left"/>
      <w:pPr>
        <w:ind w:left="3600" w:hanging="360"/>
      </w:pPr>
    </w:lvl>
    <w:lvl w:ilvl="5" w:tplc="FA427CC4">
      <w:start w:val="1"/>
      <w:numFmt w:val="lowerRoman"/>
      <w:lvlText w:val="%6."/>
      <w:lvlJc w:val="right"/>
      <w:pPr>
        <w:ind w:left="4320" w:hanging="180"/>
      </w:pPr>
    </w:lvl>
    <w:lvl w:ilvl="6" w:tplc="0EB8EFB4">
      <w:start w:val="1"/>
      <w:numFmt w:val="decimal"/>
      <w:lvlText w:val="%7."/>
      <w:lvlJc w:val="left"/>
      <w:pPr>
        <w:ind w:left="5040" w:hanging="360"/>
      </w:pPr>
    </w:lvl>
    <w:lvl w:ilvl="7" w:tplc="82B60A1C">
      <w:start w:val="1"/>
      <w:numFmt w:val="lowerLetter"/>
      <w:lvlText w:val="%8."/>
      <w:lvlJc w:val="left"/>
      <w:pPr>
        <w:ind w:left="5760" w:hanging="360"/>
      </w:pPr>
    </w:lvl>
    <w:lvl w:ilvl="8" w:tplc="2C18E6C4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F16E81"/>
    <w:rsid w:val="00050342"/>
    <w:rsid w:val="00152DEC"/>
    <w:rsid w:val="001A08C0"/>
    <w:rsid w:val="00202570"/>
    <w:rsid w:val="0042263A"/>
    <w:rsid w:val="00725FFB"/>
    <w:rsid w:val="00762FFA"/>
    <w:rsid w:val="007B128F"/>
    <w:rsid w:val="007F01F8"/>
    <w:rsid w:val="009768FD"/>
    <w:rsid w:val="009B741C"/>
    <w:rsid w:val="00CA030A"/>
    <w:rsid w:val="00CE472A"/>
    <w:rsid w:val="00CF045F"/>
    <w:rsid w:val="00D102FB"/>
    <w:rsid w:val="00D45AE9"/>
    <w:rsid w:val="00DB7223"/>
    <w:rsid w:val="00EB5DFC"/>
    <w:rsid w:val="00F93AFC"/>
    <w:rsid w:val="068F38CD"/>
    <w:rsid w:val="07E009B8"/>
    <w:rsid w:val="084179E2"/>
    <w:rsid w:val="0997AC06"/>
    <w:rsid w:val="0EDFB113"/>
    <w:rsid w:val="159E54D2"/>
    <w:rsid w:val="18AC8613"/>
    <w:rsid w:val="1BFC10F3"/>
    <w:rsid w:val="1CEC6783"/>
    <w:rsid w:val="20AE9E79"/>
    <w:rsid w:val="22238F58"/>
    <w:rsid w:val="24BB518C"/>
    <w:rsid w:val="264D4540"/>
    <w:rsid w:val="281C82FD"/>
    <w:rsid w:val="28211C59"/>
    <w:rsid w:val="2F5192E8"/>
    <w:rsid w:val="36185700"/>
    <w:rsid w:val="38098A51"/>
    <w:rsid w:val="405DC567"/>
    <w:rsid w:val="418B94D0"/>
    <w:rsid w:val="48BB2E37"/>
    <w:rsid w:val="4D863315"/>
    <w:rsid w:val="50BB412F"/>
    <w:rsid w:val="5208E72C"/>
    <w:rsid w:val="5741414C"/>
    <w:rsid w:val="57F16E81"/>
    <w:rsid w:val="5902FCEE"/>
    <w:rsid w:val="5A70BB86"/>
    <w:rsid w:val="5ADD7B0C"/>
    <w:rsid w:val="5C0DF77E"/>
    <w:rsid w:val="5E05C5E5"/>
    <w:rsid w:val="5E27388E"/>
    <w:rsid w:val="5F820F00"/>
    <w:rsid w:val="6848B0D4"/>
    <w:rsid w:val="694451B4"/>
    <w:rsid w:val="6C9DD7C3"/>
    <w:rsid w:val="6CC05613"/>
    <w:rsid w:val="703A5991"/>
    <w:rsid w:val="7514F2BC"/>
    <w:rsid w:val="76C4CB6F"/>
    <w:rsid w:val="77AA63FC"/>
    <w:rsid w:val="799EB0AD"/>
    <w:rsid w:val="7A35ED44"/>
    <w:rsid w:val="7A69EAA7"/>
    <w:rsid w:val="7B4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6E81"/>
  <w15:chartTrackingRefBased/>
  <w15:docId w15:val="{9768AE9E-5BE2-479A-B0D2-968BF75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EC"/>
  </w:style>
  <w:style w:type="paragraph" w:styleId="Footer">
    <w:name w:val="footer"/>
    <w:basedOn w:val="Normal"/>
    <w:link w:val="FooterChar"/>
    <w:uiPriority w:val="99"/>
    <w:unhideWhenUsed/>
    <w:rsid w:val="0015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EC"/>
  </w:style>
  <w:style w:type="table" w:styleId="TableGrid">
    <w:name w:val="Table Grid"/>
    <w:basedOn w:val="TableNormal"/>
    <w:uiPriority w:val="59"/>
    <w:rsid w:val="00D4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02T23:09:18.17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0 342 0 0 0,'0'5'0'0'0,"0"5"0"0"0,0 15 0 0 0,0 8 0 0 0,0 3 0 0 0,0-1 0 0 0,9-6 0 0 0,3-12 0 0 0,4-14 0 0 0,-1-12 0 0 0,6-17 0 0 0,4-19 0 0 0,16-19 0 0 0,10-12 0 0 0,0-7 0 0 0,6 6 0 0 0,-7 12 0 0 0,-8 12 0 0 0,-11 16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0EEAC-BBDF-4616-9810-0334F005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49862-7D5B-441E-942E-E9A851F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CEE12-ED01-4DBC-9483-F0A4AA540F1B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11</cp:revision>
  <dcterms:created xsi:type="dcterms:W3CDTF">2024-12-02T23:06:00Z</dcterms:created>
  <dcterms:modified xsi:type="dcterms:W3CDTF">2024-12-17T22:55:00Z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