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1B73" w14:textId="5E7E79FF" w:rsidR="1D4BCC4B" w:rsidRPr="007A592F" w:rsidRDefault="11369E21" w:rsidP="21780AB1">
      <w:pPr>
        <w:pBdr>
          <w:bottom w:val="single" w:sz="4" w:space="4" w:color="000000"/>
        </w:pBdr>
        <w:rPr>
          <w:rFonts w:ascii="Helvetica Neue" w:hAnsi="Helvetica Neue"/>
          <w:b/>
          <w:bCs/>
        </w:rPr>
      </w:pPr>
      <w:r w:rsidRPr="007A592F">
        <w:rPr>
          <w:rFonts w:ascii="Helvetica Neue" w:hAnsi="Helvetica Neue"/>
          <w:b/>
          <w:bCs/>
        </w:rPr>
        <w:t>FOLLETO 5C</w:t>
      </w:r>
      <w:r w:rsidR="1D4BCC4B" w:rsidRPr="007A592F">
        <w:rPr>
          <w:rFonts w:ascii="Helvetica Neue" w:hAnsi="Helvetica Neue"/>
          <w:b/>
          <w:bCs/>
        </w:rPr>
        <w:tab/>
      </w:r>
      <w:r w:rsidR="1D4BCC4B" w:rsidRPr="007A592F">
        <w:rPr>
          <w:rFonts w:ascii="Helvetica Neue" w:hAnsi="Helvetica Neue"/>
          <w:b/>
          <w:bCs/>
        </w:rPr>
        <w:tab/>
      </w:r>
      <w:r w:rsidR="1D4BCC4B" w:rsidRPr="007A592F">
        <w:rPr>
          <w:rFonts w:ascii="Helvetica Neue" w:hAnsi="Helvetica Neue"/>
          <w:b/>
          <w:bCs/>
        </w:rPr>
        <w:tab/>
      </w:r>
      <w:r w:rsidR="1D4BCC4B" w:rsidRPr="007A592F">
        <w:rPr>
          <w:rFonts w:ascii="Helvetica Neue" w:hAnsi="Helvetica Neue"/>
          <w:b/>
          <w:bCs/>
        </w:rPr>
        <w:tab/>
      </w:r>
      <w:r w:rsidR="00A80C39">
        <w:rPr>
          <w:rFonts w:ascii="Helvetica Neue" w:hAnsi="Helvetica Neue"/>
          <w:b/>
          <w:bCs/>
        </w:rPr>
        <w:t xml:space="preserve">           </w:t>
      </w:r>
      <w:proofErr w:type="spellStart"/>
      <w:r w:rsidR="0082701C" w:rsidRPr="007A592F">
        <w:rPr>
          <w:rFonts w:ascii="Helvetica Neue" w:hAnsi="Helvetica Neue"/>
          <w:b/>
          <w:bCs/>
        </w:rPr>
        <w:t>Habilidades</w:t>
      </w:r>
      <w:proofErr w:type="spellEnd"/>
      <w:r w:rsidR="0082701C" w:rsidRPr="007A592F">
        <w:rPr>
          <w:rFonts w:ascii="Helvetica Neue" w:hAnsi="Helvetica Neue"/>
          <w:b/>
          <w:bCs/>
        </w:rPr>
        <w:t xml:space="preserve"> de </w:t>
      </w:r>
      <w:proofErr w:type="spellStart"/>
      <w:r w:rsidR="0082701C" w:rsidRPr="007A592F">
        <w:rPr>
          <w:rFonts w:ascii="Helvetica Neue" w:hAnsi="Helvetica Neue"/>
          <w:b/>
          <w:bCs/>
        </w:rPr>
        <w:t>e</w:t>
      </w:r>
      <w:r w:rsidRPr="007A592F">
        <w:rPr>
          <w:rFonts w:ascii="Helvetica Neue" w:hAnsi="Helvetica Neue"/>
          <w:b/>
          <w:bCs/>
        </w:rPr>
        <w:t>scuchar</w:t>
      </w:r>
      <w:proofErr w:type="spellEnd"/>
      <w:r w:rsidRPr="007A592F">
        <w:rPr>
          <w:rFonts w:ascii="Helvetica Neue" w:hAnsi="Helvetica Neue"/>
          <w:b/>
          <w:bCs/>
        </w:rPr>
        <w:t xml:space="preserve"> </w:t>
      </w:r>
      <w:proofErr w:type="spellStart"/>
      <w:r w:rsidR="0082701C" w:rsidRPr="007A592F">
        <w:rPr>
          <w:rFonts w:ascii="Helvetica Neue" w:hAnsi="Helvetica Neue"/>
          <w:b/>
          <w:bCs/>
        </w:rPr>
        <w:t>a</w:t>
      </w:r>
      <w:r w:rsidRPr="007A592F">
        <w:rPr>
          <w:rFonts w:ascii="Helvetica Neue" w:hAnsi="Helvetica Neue"/>
          <w:b/>
          <w:bCs/>
        </w:rPr>
        <w:t>ctivamente</w:t>
      </w:r>
      <w:proofErr w:type="spellEnd"/>
      <w:r w:rsidRPr="007A592F">
        <w:rPr>
          <w:rFonts w:ascii="Helvetica Neue" w:hAnsi="Helvetica Neue"/>
          <w:b/>
          <w:bCs/>
        </w:rPr>
        <w:t xml:space="preserve"> </w:t>
      </w:r>
    </w:p>
    <w:p w14:paraId="59708F89" w14:textId="1048B36D" w:rsidR="67F3BCFC" w:rsidRDefault="67F3BCFC" w:rsidP="21780AB1">
      <w:pPr>
        <w:spacing w:before="240" w:after="240"/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0CD8F661" wp14:editId="175BF762">
            <wp:extent cx="1347994" cy="1257372"/>
            <wp:effectExtent l="12700" t="12700" r="11430" b="12700"/>
            <wp:docPr id="1662200277" name="Picture 1662200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994" cy="12573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82345AF" wp14:editId="0647A20A">
                <wp:extent cx="4559300" cy="1593850"/>
                <wp:effectExtent l="0" t="0" r="12700" b="19050"/>
                <wp:docPr id="7693489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159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28BB8DD" w14:textId="77777777" w:rsidR="000D6EF9" w:rsidRPr="007A592F" w:rsidRDefault="000D6EF9" w:rsidP="00072F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7A592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 xml:space="preserve">Animar </w:t>
                            </w:r>
                          </w:p>
                          <w:p w14:paraId="1D3B33F3" w14:textId="0344B2B2" w:rsidR="00A80C39" w:rsidRPr="00A80C39" w:rsidRDefault="000D6EF9" w:rsidP="00A80C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Mir</w:t>
                            </w:r>
                            <w:r w:rsidR="006C3A29"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a</w:t>
                            </w:r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a su hijo/a </w:t>
                            </w:r>
                          </w:p>
                          <w:p w14:paraId="4B400A04" w14:textId="77777777" w:rsidR="00A80C39" w:rsidRDefault="000D6EF9" w:rsidP="00A80C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Asiente con la cabeza o diga "ajá" en un tono positivo o neutro cuando su hijo/a haga una pausa. </w:t>
                            </w:r>
                          </w:p>
                          <w:p w14:paraId="63B3B8F5" w14:textId="72D75E0D" w:rsidR="000D6EF9" w:rsidRPr="00A80C39" w:rsidRDefault="000D6EF9" w:rsidP="00A80C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No hay necesidad de decir nada más cuando </w:t>
                            </w:r>
                            <w:proofErr w:type="spellStart"/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esta</w:t>
                            </w:r>
                            <w:proofErr w:type="spellEnd"/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animando a su hijo. Puede usar frases como "buen trabajo" o "buen </w:t>
                            </w:r>
                            <w:r w:rsidR="00D526D1"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pensamiento</w:t>
                            </w:r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" para que su hijo/a siga hablando.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82345AF" id="Rectangle 1" o:spid="_x0000_s1026" style="width:359pt;height:1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" fillcolor="#f2f2f2 [3052]">
                <v:textbox>
                  <w:txbxContent>
                    <w:p w14:paraId="228BB8DD" w14:textId="77777777" w:rsidR="000D6EF9" w:rsidRPr="007A592F" w:rsidRDefault="000D6EF9" w:rsidP="00072F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7A592F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 xml:space="preserve">Animar </w:t>
                      </w:r>
                    </w:p>
                    <w:p w14:paraId="1D3B33F3" w14:textId="0344B2B2" w:rsidR="00A80C39" w:rsidRPr="00A80C39" w:rsidRDefault="000D6EF9" w:rsidP="00A80C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>Mir</w:t>
                      </w:r>
                      <w:r w:rsidR="006C3A29" w:rsidRPr="00A80C39">
                        <w:rPr>
                          <w:rFonts w:ascii="Times New Roman" w:hAnsi="Times New Roman" w:cs="Times New Roman"/>
                          <w:lang w:val="es-ES"/>
                        </w:rPr>
                        <w:t>a</w:t>
                      </w:r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a su hijo/a </w:t>
                      </w:r>
                    </w:p>
                    <w:p w14:paraId="4B400A04" w14:textId="77777777" w:rsidR="00A80C39" w:rsidRDefault="000D6EF9" w:rsidP="00A80C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Asiente con la cabeza o diga "ajá" en un tono positivo o neutro cuando su hijo/a haga una pausa. </w:t>
                      </w:r>
                    </w:p>
                    <w:p w14:paraId="63B3B8F5" w14:textId="72D75E0D" w:rsidR="000D6EF9" w:rsidRPr="00A80C39" w:rsidRDefault="000D6EF9" w:rsidP="00A80C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No hay necesidad de decir nada más cuando </w:t>
                      </w:r>
                      <w:proofErr w:type="spellStart"/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>esta</w:t>
                      </w:r>
                      <w:proofErr w:type="spellEnd"/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animando a su hijo. Puede usar frases como "buen trabajo" o "buen </w:t>
                      </w:r>
                      <w:r w:rsidR="00D526D1" w:rsidRPr="00A80C39">
                        <w:rPr>
                          <w:rFonts w:ascii="Times New Roman" w:hAnsi="Times New Roman" w:cs="Times New Roman"/>
                          <w:lang w:val="es-ES"/>
                        </w:rPr>
                        <w:t>pensamiento</w:t>
                      </w:r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" para que su hijo/a siga hablando.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9797E6C" w14:textId="0E71810E" w:rsidR="52F94BE9" w:rsidRPr="005D53BD" w:rsidRDefault="52F94BE9" w:rsidP="21780AB1">
      <w:pPr>
        <w:spacing w:before="240" w:after="240"/>
        <w:rPr>
          <w:rFonts w:ascii="Aptos" w:eastAsia="Aptos" w:hAnsi="Aptos" w:cs="Aptos"/>
          <w:lang w:val="es-ES"/>
        </w:rPr>
      </w:pPr>
      <w:r>
        <w:rPr>
          <w:noProof/>
        </w:rPr>
        <w:drawing>
          <wp:inline distT="0" distB="0" distL="0" distR="0" wp14:anchorId="27773DF2" wp14:editId="3B20C849">
            <wp:extent cx="1330960" cy="1237615"/>
            <wp:effectExtent l="12700" t="12700" r="15240" b="6985"/>
            <wp:docPr id="1641120232" name="Picture 164112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420" cy="12380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D53BD">
        <w:rPr>
          <w:rFonts w:ascii="Aptos" w:eastAsia="Aptos" w:hAnsi="Aptos" w:cs="Aptos"/>
          <w:lang w:val="es-E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6942686" wp14:editId="5C56FFB2">
                <wp:extent cx="4527550" cy="1217930"/>
                <wp:effectExtent l="0" t="0" r="19050" b="13970"/>
                <wp:docPr id="335845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0" cy="1217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8244048" w14:textId="77777777" w:rsidR="000D6EF9" w:rsidRPr="007A592F" w:rsidRDefault="000D6EF9" w:rsidP="002559A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7A592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 xml:space="preserve">Parafraseando  </w:t>
                            </w:r>
                          </w:p>
                          <w:p w14:paraId="11C2C670" w14:textId="377E57DE" w:rsidR="000D6EF9" w:rsidRPr="007A592F" w:rsidRDefault="000D6EF9" w:rsidP="002559AA">
                            <w:p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7A592F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1. Repita lo que su hijo/a le di</w:t>
                            </w:r>
                            <w:r w:rsidR="007F2E3D" w:rsidRPr="007A592F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ga</w:t>
                            </w:r>
                            <w:r w:rsidRPr="007A592F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. </w:t>
                            </w:r>
                          </w:p>
                          <w:p w14:paraId="78438253" w14:textId="05089DD4" w:rsidR="000D6EF9" w:rsidRPr="007A592F" w:rsidRDefault="000D6EF9" w:rsidP="002559AA">
                            <w:p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7A592F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2. Parafrasea lo que su hijo/a le di</w:t>
                            </w:r>
                            <w:r w:rsidR="007F2E3D" w:rsidRPr="007A592F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ga.</w:t>
                            </w:r>
                            <w:r w:rsidRPr="007A592F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6942686" id="_x0000_s1027" style="width:356.5pt;height: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" fillcolor="#f2f2f2 [3052]">
                <v:textbox>
                  <w:txbxContent>
                    <w:p w14:paraId="28244048" w14:textId="77777777" w:rsidR="000D6EF9" w:rsidRPr="007A592F" w:rsidRDefault="000D6EF9" w:rsidP="002559A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7A592F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 xml:space="preserve">Parafraseando  </w:t>
                      </w:r>
                    </w:p>
                    <w:p w14:paraId="11C2C670" w14:textId="377E57DE" w:rsidR="000D6EF9" w:rsidRPr="007A592F" w:rsidRDefault="000D6EF9" w:rsidP="002559AA">
                      <w:p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7A592F">
                        <w:rPr>
                          <w:rFonts w:ascii="Times New Roman" w:hAnsi="Times New Roman" w:cs="Times New Roman"/>
                          <w:lang w:val="es-ES"/>
                        </w:rPr>
                        <w:t>1. Repita lo que su hijo/a le di</w:t>
                      </w:r>
                      <w:r w:rsidR="007F2E3D" w:rsidRPr="007A592F">
                        <w:rPr>
                          <w:rFonts w:ascii="Times New Roman" w:hAnsi="Times New Roman" w:cs="Times New Roman"/>
                          <w:lang w:val="es-ES"/>
                        </w:rPr>
                        <w:t>ga</w:t>
                      </w:r>
                      <w:r w:rsidRPr="007A592F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. </w:t>
                      </w:r>
                    </w:p>
                    <w:p w14:paraId="78438253" w14:textId="05089DD4" w:rsidR="000D6EF9" w:rsidRPr="007A592F" w:rsidRDefault="000D6EF9" w:rsidP="002559AA">
                      <w:p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7A592F">
                        <w:rPr>
                          <w:rFonts w:ascii="Times New Roman" w:hAnsi="Times New Roman" w:cs="Times New Roman"/>
                          <w:lang w:val="es-ES"/>
                        </w:rPr>
                        <w:t>2. Parafrasea lo que su hijo/a le di</w:t>
                      </w:r>
                      <w:r w:rsidR="007F2E3D" w:rsidRPr="007A592F">
                        <w:rPr>
                          <w:rFonts w:ascii="Times New Roman" w:hAnsi="Times New Roman" w:cs="Times New Roman"/>
                          <w:lang w:val="es-ES"/>
                        </w:rPr>
                        <w:t>ga.</w:t>
                      </w:r>
                      <w:r w:rsidRPr="007A592F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04DC33F" w14:textId="2E4342CE" w:rsidR="6004E12B" w:rsidRPr="005D53BD" w:rsidRDefault="6004E12B" w:rsidP="21780AB1">
      <w:pPr>
        <w:spacing w:before="240" w:after="240"/>
        <w:rPr>
          <w:rFonts w:ascii="Aptos" w:eastAsia="Aptos" w:hAnsi="Aptos" w:cs="Aptos"/>
          <w:lang w:val="es-ES"/>
        </w:rPr>
      </w:pPr>
      <w:r>
        <w:rPr>
          <w:noProof/>
        </w:rPr>
        <w:drawing>
          <wp:inline distT="0" distB="0" distL="0" distR="0" wp14:anchorId="3A1AE00B" wp14:editId="1BE543FA">
            <wp:extent cx="1331070" cy="1193502"/>
            <wp:effectExtent l="12700" t="12700" r="15240" b="13335"/>
            <wp:docPr id="315289093" name="Picture 31528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336" cy="11955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D53BD">
        <w:rPr>
          <w:rFonts w:ascii="Aptos" w:eastAsia="Aptos" w:hAnsi="Aptos" w:cs="Aptos"/>
          <w:lang w:val="es-E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9EC6474" wp14:editId="74C3F18F">
                <wp:extent cx="4514850" cy="1145540"/>
                <wp:effectExtent l="0" t="0" r="19050" b="10160"/>
                <wp:docPr id="6997336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145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AAEB7E1" w14:textId="77777777" w:rsidR="000D6EF9" w:rsidRPr="007A592F" w:rsidRDefault="000D6EF9" w:rsidP="007F2E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7A592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 xml:space="preserve">Preguntas abiertas: </w:t>
                            </w:r>
                          </w:p>
                          <w:p w14:paraId="54F58EB0" w14:textId="77777777" w:rsidR="00A80C39" w:rsidRDefault="000D6EF9" w:rsidP="00A80C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Ejemplo 1: Cuéntame más</w:t>
                            </w:r>
                            <w:r w:rsidR="007F2E3D"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.</w:t>
                            </w:r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</w:t>
                            </w:r>
                          </w:p>
                          <w:p w14:paraId="170143E4" w14:textId="77777777" w:rsidR="00A80C39" w:rsidRDefault="000D6EF9" w:rsidP="00A80C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Ejemplo 2: ¿Qué pasó después? </w:t>
                            </w:r>
                          </w:p>
                          <w:p w14:paraId="5AD02C79" w14:textId="46D5E6BA" w:rsidR="000D6EF9" w:rsidRPr="00A80C39" w:rsidRDefault="000D6EF9" w:rsidP="00A80C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A80C39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Ejemplo 3: ¿Por qué crees que sucedió eso?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9EC6474" id="_x0000_s1028" style="width:355.5pt;height:9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" fillcolor="#f2f2f2 [3052]">
                <v:textbox>
                  <w:txbxContent>
                    <w:p w14:paraId="3AAEB7E1" w14:textId="77777777" w:rsidR="000D6EF9" w:rsidRPr="007A592F" w:rsidRDefault="000D6EF9" w:rsidP="007F2E3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7A592F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 xml:space="preserve">Preguntas abiertas: </w:t>
                      </w:r>
                    </w:p>
                    <w:p w14:paraId="54F58EB0" w14:textId="77777777" w:rsidR="00A80C39" w:rsidRDefault="000D6EF9" w:rsidP="00A80C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>Ejemplo 1: Cuéntame más</w:t>
                      </w:r>
                      <w:r w:rsidR="007F2E3D" w:rsidRPr="00A80C39">
                        <w:rPr>
                          <w:rFonts w:ascii="Times New Roman" w:hAnsi="Times New Roman" w:cs="Times New Roman"/>
                          <w:lang w:val="es-ES"/>
                        </w:rPr>
                        <w:t>.</w:t>
                      </w:r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</w:t>
                      </w:r>
                    </w:p>
                    <w:p w14:paraId="170143E4" w14:textId="77777777" w:rsidR="00A80C39" w:rsidRDefault="000D6EF9" w:rsidP="00A80C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Ejemplo 2: ¿Qué pasó después? </w:t>
                      </w:r>
                    </w:p>
                    <w:p w14:paraId="5AD02C79" w14:textId="46D5E6BA" w:rsidR="000D6EF9" w:rsidRPr="00A80C39" w:rsidRDefault="000D6EF9" w:rsidP="00A80C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A80C39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Ejemplo 3: ¿Por qué crees que sucedió eso?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D54A55" w14:textId="51C25D1E" w:rsidR="4DC3FD8B" w:rsidRPr="00A80C39" w:rsidRDefault="4DC3FD8B" w:rsidP="21780AB1">
      <w:pPr>
        <w:spacing w:before="240" w:after="240"/>
        <w:rPr>
          <w:rFonts w:ascii="Helvetica Neue" w:hAnsi="Helvetica Neue" w:cs="Times New Roman"/>
          <w:b/>
          <w:bCs/>
          <w:lang w:val="es-ES"/>
        </w:rPr>
      </w:pPr>
      <w:r w:rsidRPr="00A80C39">
        <w:rPr>
          <w:rFonts w:ascii="Helvetica Neue" w:eastAsia="Aptos" w:hAnsi="Helvetica Neue" w:cs="Times New Roman"/>
          <w:b/>
          <w:bCs/>
          <w:lang w:val="es-ES"/>
        </w:rPr>
        <w:t xml:space="preserve">Cosas que debe recordar </w:t>
      </w:r>
      <w:r w:rsidR="005D53BD" w:rsidRPr="00A80C39">
        <w:rPr>
          <w:rFonts w:ascii="Helvetica Neue" w:eastAsia="Aptos" w:hAnsi="Helvetica Neue" w:cs="Times New Roman"/>
          <w:b/>
          <w:bCs/>
          <w:lang w:val="es-ES"/>
        </w:rPr>
        <w:t>en hacer preguntas</w:t>
      </w:r>
      <w:r w:rsidRPr="00A80C39">
        <w:rPr>
          <w:rFonts w:ascii="Helvetica Neue" w:eastAsia="Aptos" w:hAnsi="Helvetica Neue" w:cs="Times New Roman"/>
          <w:b/>
          <w:bCs/>
          <w:lang w:val="es-ES"/>
        </w:rPr>
        <w:t>:</w:t>
      </w:r>
    </w:p>
    <w:p w14:paraId="508AF43A" w14:textId="539FFD5D" w:rsidR="4DC3FD8B" w:rsidRPr="00A80C39" w:rsidRDefault="000A2265" w:rsidP="00A80C39">
      <w:pPr>
        <w:spacing w:before="240" w:after="240"/>
        <w:rPr>
          <w:rFonts w:ascii="Helvetica Neue" w:eastAsia="Aptos" w:hAnsi="Helvetica Neue" w:cs="Times New Roman"/>
          <w:b/>
          <w:bCs/>
          <w:lang w:val="es-ES"/>
        </w:rPr>
      </w:pPr>
      <w:r w:rsidRPr="00A80C39">
        <w:rPr>
          <w:rFonts w:ascii="Helvetica Neue" w:hAnsi="Helvetica Neue" w:cs="Times New Roman"/>
          <w:b/>
          <w:bCs/>
          <w:lang w:val="es-ES"/>
        </w:rPr>
        <w:t>Qu</w:t>
      </w:r>
      <w:r w:rsidR="00936E53" w:rsidRPr="00A80C39">
        <w:rPr>
          <w:rFonts w:ascii="Helvetica Neue" w:hAnsi="Helvetica Neue" w:cs="Times New Roman"/>
          <w:b/>
          <w:bCs/>
        </w:rPr>
        <w:t>é</w:t>
      </w:r>
      <w:r w:rsidRPr="00A80C39">
        <w:rPr>
          <w:rFonts w:ascii="Helvetica Neue" w:hAnsi="Helvetica Neue" w:cs="Times New Roman"/>
          <w:b/>
          <w:bCs/>
          <w:lang w:val="es-ES"/>
        </w:rPr>
        <w:t xml:space="preserve"> no</w:t>
      </w:r>
      <w:r w:rsidR="4DC3FD8B" w:rsidRPr="00A80C39">
        <w:rPr>
          <w:rFonts w:ascii="Helvetica Neue" w:hAnsi="Helvetica Neue" w:cs="Times New Roman"/>
          <w:b/>
          <w:bCs/>
          <w:lang w:val="es-ES"/>
        </w:rPr>
        <w:t xml:space="preserve"> hacer:</w:t>
      </w:r>
    </w:p>
    <w:p w14:paraId="5B43403D" w14:textId="36349E4E" w:rsidR="4DC3FD8B" w:rsidRPr="00D00F35" w:rsidRDefault="4DC3FD8B" w:rsidP="21780AB1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</w:rPr>
      </w:pPr>
      <w:r w:rsidRPr="00D00F35">
        <w:rPr>
          <w:rFonts w:ascii="Times New Roman" w:hAnsi="Times New Roman" w:cs="Times New Roman"/>
        </w:rPr>
        <w:t>Usa</w:t>
      </w:r>
      <w:r w:rsidR="000D6EF9" w:rsidRPr="00D00F35">
        <w:rPr>
          <w:rFonts w:ascii="Times New Roman" w:hAnsi="Times New Roman" w:cs="Times New Roman"/>
        </w:rPr>
        <w:t>r</w:t>
      </w:r>
      <w:r w:rsidRPr="00D00F35">
        <w:rPr>
          <w:rFonts w:ascii="Times New Roman" w:hAnsi="Times New Roman" w:cs="Times New Roman"/>
        </w:rPr>
        <w:t xml:space="preserve"> un </w:t>
      </w:r>
      <w:proofErr w:type="spellStart"/>
      <w:r w:rsidRPr="00D00F35">
        <w:rPr>
          <w:rFonts w:ascii="Times New Roman" w:hAnsi="Times New Roman" w:cs="Times New Roman"/>
        </w:rPr>
        <w:t>tono</w:t>
      </w:r>
      <w:proofErr w:type="spellEnd"/>
      <w:r w:rsidRPr="00D00F35">
        <w:rPr>
          <w:rFonts w:ascii="Times New Roman" w:hAnsi="Times New Roman" w:cs="Times New Roman"/>
        </w:rPr>
        <w:t xml:space="preserve"> </w:t>
      </w:r>
      <w:proofErr w:type="spellStart"/>
      <w:r w:rsidRPr="00D00F35">
        <w:rPr>
          <w:rFonts w:ascii="Times New Roman" w:hAnsi="Times New Roman" w:cs="Times New Roman"/>
        </w:rPr>
        <w:t>negativo</w:t>
      </w:r>
      <w:proofErr w:type="spellEnd"/>
      <w:r w:rsidRPr="00D00F35">
        <w:rPr>
          <w:rFonts w:ascii="Times New Roman" w:hAnsi="Times New Roman" w:cs="Times New Roman"/>
        </w:rPr>
        <w:t xml:space="preserve"> </w:t>
      </w:r>
    </w:p>
    <w:p w14:paraId="46140F1F" w14:textId="5F300550" w:rsidR="4DC3FD8B" w:rsidRPr="00D00F35" w:rsidRDefault="4DC3FD8B" w:rsidP="21780AB1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</w:rPr>
      </w:pPr>
      <w:proofErr w:type="spellStart"/>
      <w:r w:rsidRPr="00D00F35">
        <w:rPr>
          <w:rFonts w:ascii="Times New Roman" w:hAnsi="Times New Roman" w:cs="Times New Roman"/>
        </w:rPr>
        <w:t>Acusar</w:t>
      </w:r>
      <w:proofErr w:type="spellEnd"/>
    </w:p>
    <w:p w14:paraId="48BCEDDE" w14:textId="614AF189" w:rsidR="4DC3FD8B" w:rsidRPr="00D00F35" w:rsidRDefault="4DC3FD8B" w:rsidP="21780AB1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</w:rPr>
      </w:pPr>
      <w:proofErr w:type="spellStart"/>
      <w:r w:rsidRPr="00D00F35">
        <w:rPr>
          <w:rFonts w:ascii="Times New Roman" w:hAnsi="Times New Roman" w:cs="Times New Roman"/>
        </w:rPr>
        <w:t>Interrumpir</w:t>
      </w:r>
      <w:proofErr w:type="spellEnd"/>
    </w:p>
    <w:p w14:paraId="542B5911" w14:textId="16C35E93" w:rsidR="00A80C39" w:rsidRPr="00A80C39" w:rsidRDefault="4DC3FD8B" w:rsidP="00A80C39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</w:rPr>
      </w:pPr>
      <w:r w:rsidRPr="00D00F35">
        <w:rPr>
          <w:rFonts w:ascii="Times New Roman" w:hAnsi="Times New Roman" w:cs="Times New Roman"/>
        </w:rPr>
        <w:t>Usa</w:t>
      </w:r>
      <w:r w:rsidR="000D6EF9" w:rsidRPr="00D00F35">
        <w:rPr>
          <w:rFonts w:ascii="Times New Roman" w:hAnsi="Times New Roman" w:cs="Times New Roman"/>
        </w:rPr>
        <w:t>r</w:t>
      </w:r>
      <w:r w:rsidRPr="00D00F35">
        <w:rPr>
          <w:rFonts w:ascii="Times New Roman" w:hAnsi="Times New Roman" w:cs="Times New Roman"/>
        </w:rPr>
        <w:t xml:space="preserve"> </w:t>
      </w:r>
      <w:proofErr w:type="spellStart"/>
      <w:r w:rsidRPr="00D00F35">
        <w:rPr>
          <w:rFonts w:ascii="Times New Roman" w:hAnsi="Times New Roman" w:cs="Times New Roman"/>
        </w:rPr>
        <w:t>el</w:t>
      </w:r>
      <w:proofErr w:type="spellEnd"/>
      <w:r w:rsidRPr="00D00F35">
        <w:rPr>
          <w:rFonts w:ascii="Times New Roman" w:hAnsi="Times New Roman" w:cs="Times New Roman"/>
        </w:rPr>
        <w:t xml:space="preserve"> </w:t>
      </w:r>
      <w:r w:rsidR="00A80C39">
        <w:rPr>
          <w:rFonts w:ascii="Times New Roman" w:hAnsi="Times New Roman" w:cs="Times New Roman"/>
        </w:rPr>
        <w:t>sarcasm</w:t>
      </w:r>
    </w:p>
    <w:p w14:paraId="4C22FD37" w14:textId="76514D0D" w:rsidR="4DC3FD8B" w:rsidRPr="00A80C39" w:rsidRDefault="4DC3FD8B" w:rsidP="00A80C39">
      <w:pPr>
        <w:spacing w:before="240" w:after="240"/>
        <w:rPr>
          <w:rFonts w:ascii="Helvetica Neue" w:hAnsi="Helvetica Neue" w:cs="Times New Roman"/>
          <w:b/>
          <w:bCs/>
        </w:rPr>
      </w:pPr>
      <w:proofErr w:type="spellStart"/>
      <w:r w:rsidRPr="00A80C39">
        <w:rPr>
          <w:rFonts w:ascii="Helvetica Neue" w:hAnsi="Helvetica Neue" w:cs="Times New Roman"/>
          <w:b/>
          <w:bCs/>
        </w:rPr>
        <w:t>Qué</w:t>
      </w:r>
      <w:proofErr w:type="spellEnd"/>
      <w:r w:rsidRPr="00A80C39">
        <w:rPr>
          <w:rFonts w:ascii="Helvetica Neue" w:hAnsi="Helvetica Neue" w:cs="Times New Roman"/>
          <w:b/>
          <w:bCs/>
        </w:rPr>
        <w:t xml:space="preserve"> </w:t>
      </w:r>
      <w:proofErr w:type="spellStart"/>
      <w:r w:rsidRPr="00A80C39">
        <w:rPr>
          <w:rFonts w:ascii="Helvetica Neue" w:hAnsi="Helvetica Neue" w:cs="Times New Roman"/>
          <w:b/>
          <w:bCs/>
        </w:rPr>
        <w:t>hacer</w:t>
      </w:r>
      <w:proofErr w:type="spellEnd"/>
      <w:r w:rsidRPr="00A80C39">
        <w:rPr>
          <w:rFonts w:ascii="Helvetica Neue" w:hAnsi="Helvetica Neue" w:cs="Times New Roman"/>
          <w:b/>
          <w:bCs/>
        </w:rPr>
        <w:t>:</w:t>
      </w:r>
    </w:p>
    <w:p w14:paraId="10E2EEC8" w14:textId="1F5D7A19" w:rsidR="4DC3FD8B" w:rsidRPr="00D00F35" w:rsidRDefault="4DC3FD8B" w:rsidP="21780AB1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</w:rPr>
      </w:pPr>
      <w:proofErr w:type="spellStart"/>
      <w:r w:rsidRPr="00D00F35">
        <w:rPr>
          <w:rFonts w:ascii="Times New Roman" w:hAnsi="Times New Roman" w:cs="Times New Roman"/>
        </w:rPr>
        <w:t>Escoge</w:t>
      </w:r>
      <w:r w:rsidR="000D6EF9" w:rsidRPr="00D00F35">
        <w:rPr>
          <w:rFonts w:ascii="Times New Roman" w:hAnsi="Times New Roman" w:cs="Times New Roman"/>
        </w:rPr>
        <w:t>r</w:t>
      </w:r>
      <w:proofErr w:type="spellEnd"/>
      <w:r w:rsidRPr="00D00F35">
        <w:rPr>
          <w:rFonts w:ascii="Times New Roman" w:hAnsi="Times New Roman" w:cs="Times New Roman"/>
        </w:rPr>
        <w:t xml:space="preserve"> un </w:t>
      </w:r>
      <w:proofErr w:type="spellStart"/>
      <w:r w:rsidRPr="00D00F35">
        <w:rPr>
          <w:rFonts w:ascii="Times New Roman" w:hAnsi="Times New Roman" w:cs="Times New Roman"/>
        </w:rPr>
        <w:t>buen</w:t>
      </w:r>
      <w:proofErr w:type="spellEnd"/>
      <w:r w:rsidRPr="00D00F35">
        <w:rPr>
          <w:rFonts w:ascii="Times New Roman" w:hAnsi="Times New Roman" w:cs="Times New Roman"/>
        </w:rPr>
        <w:t xml:space="preserve"> </w:t>
      </w:r>
      <w:proofErr w:type="spellStart"/>
      <w:r w:rsidRPr="00D00F35">
        <w:rPr>
          <w:rFonts w:ascii="Times New Roman" w:hAnsi="Times New Roman" w:cs="Times New Roman"/>
        </w:rPr>
        <w:t>momento</w:t>
      </w:r>
      <w:proofErr w:type="spellEnd"/>
    </w:p>
    <w:p w14:paraId="6E0DEE47" w14:textId="3C2E583D" w:rsidR="4DC3FD8B" w:rsidRPr="00D00F35" w:rsidRDefault="4DC3FD8B" w:rsidP="21780AB1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lang w:val="it-IT"/>
        </w:rPr>
      </w:pPr>
      <w:r w:rsidRPr="00D00F35">
        <w:rPr>
          <w:rFonts w:ascii="Times New Roman" w:hAnsi="Times New Roman" w:cs="Times New Roman"/>
          <w:lang w:val="it-IT"/>
        </w:rPr>
        <w:t>Usa</w:t>
      </w:r>
      <w:r w:rsidR="000D6EF9" w:rsidRPr="00D00F35">
        <w:rPr>
          <w:rFonts w:ascii="Times New Roman" w:hAnsi="Times New Roman" w:cs="Times New Roman"/>
          <w:lang w:val="it-IT"/>
        </w:rPr>
        <w:t>r</w:t>
      </w:r>
      <w:r w:rsidRPr="00D00F35">
        <w:rPr>
          <w:rFonts w:ascii="Times New Roman" w:hAnsi="Times New Roman" w:cs="Times New Roman"/>
          <w:lang w:val="it-IT"/>
        </w:rPr>
        <w:t xml:space="preserve"> un tono </w:t>
      </w:r>
      <w:proofErr w:type="spellStart"/>
      <w:r w:rsidRPr="00D00F35">
        <w:rPr>
          <w:rFonts w:ascii="Times New Roman" w:hAnsi="Times New Roman" w:cs="Times New Roman"/>
          <w:lang w:val="it-IT"/>
        </w:rPr>
        <w:t>neutr</w:t>
      </w:r>
      <w:r w:rsidR="000D6EF9" w:rsidRPr="00D00F35">
        <w:rPr>
          <w:rFonts w:ascii="Times New Roman" w:hAnsi="Times New Roman" w:cs="Times New Roman"/>
          <w:lang w:val="it-IT"/>
        </w:rPr>
        <w:t>al</w:t>
      </w:r>
      <w:proofErr w:type="spellEnd"/>
      <w:r w:rsidRPr="00D00F35">
        <w:rPr>
          <w:rFonts w:ascii="Times New Roman" w:hAnsi="Times New Roman" w:cs="Times New Roman"/>
          <w:lang w:val="it-IT"/>
        </w:rPr>
        <w:t xml:space="preserve"> o positivo</w:t>
      </w:r>
    </w:p>
    <w:p w14:paraId="354DA1E0" w14:textId="4CB4AFB5" w:rsidR="4DC3FD8B" w:rsidRPr="00D00F35" w:rsidRDefault="000D6EF9" w:rsidP="21780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00F35">
        <w:rPr>
          <w:rFonts w:ascii="Times New Roman" w:hAnsi="Times New Roman" w:cs="Times New Roman"/>
        </w:rPr>
        <w:t>Mostrar</w:t>
      </w:r>
      <w:proofErr w:type="spellEnd"/>
      <w:r w:rsidR="4DC3FD8B" w:rsidRPr="00D00F35">
        <w:rPr>
          <w:rFonts w:ascii="Times New Roman" w:hAnsi="Times New Roman" w:cs="Times New Roman"/>
        </w:rPr>
        <w:t xml:space="preserve"> </w:t>
      </w:r>
      <w:proofErr w:type="spellStart"/>
      <w:r w:rsidR="4DC3FD8B" w:rsidRPr="00D00F35">
        <w:rPr>
          <w:rFonts w:ascii="Times New Roman" w:hAnsi="Times New Roman" w:cs="Times New Roman"/>
        </w:rPr>
        <w:t>interés</w:t>
      </w:r>
      <w:proofErr w:type="spellEnd"/>
      <w:r w:rsidR="4DC3FD8B" w:rsidRPr="00D00F35">
        <w:rPr>
          <w:rFonts w:ascii="Times New Roman" w:hAnsi="Times New Roman" w:cs="Times New Roman"/>
        </w:rPr>
        <w:t xml:space="preserve"> o </w:t>
      </w:r>
      <w:proofErr w:type="spellStart"/>
      <w:r w:rsidR="4DC3FD8B" w:rsidRPr="00D00F35">
        <w:rPr>
          <w:rFonts w:ascii="Times New Roman" w:hAnsi="Times New Roman" w:cs="Times New Roman"/>
        </w:rPr>
        <w:t>comprensión</w:t>
      </w:r>
      <w:proofErr w:type="spellEnd"/>
    </w:p>
    <w:sectPr w:rsidR="4DC3FD8B" w:rsidRPr="00D00F3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0B1AE" w14:textId="77777777" w:rsidR="001A476B" w:rsidRDefault="001A476B" w:rsidP="001A476B">
      <w:pPr>
        <w:spacing w:after="0" w:line="240" w:lineRule="auto"/>
      </w:pPr>
      <w:r>
        <w:separator/>
      </w:r>
    </w:p>
  </w:endnote>
  <w:endnote w:type="continuationSeparator" w:id="0">
    <w:p w14:paraId="46056997" w14:textId="77777777" w:rsidR="001A476B" w:rsidRDefault="001A476B" w:rsidP="001A476B">
      <w:pPr>
        <w:spacing w:after="0" w:line="240" w:lineRule="auto"/>
      </w:pPr>
      <w:r>
        <w:continuationSeparator/>
      </w:r>
    </w:p>
  </w:endnote>
  <w:endnote w:type="continuationNotice" w:id="1">
    <w:p w14:paraId="3F173CBA" w14:textId="77777777" w:rsidR="001A476B" w:rsidRDefault="001A4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1B1F" w14:textId="77777777" w:rsidR="001A476B" w:rsidRPr="00A63B63" w:rsidRDefault="00A63B63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A63B63">
      <w:rPr>
        <w:rFonts w:ascii="Helvetica Neue" w:hAnsi="Helvetica Neue"/>
        <w:b/>
        <w:bCs/>
      </w:rPr>
      <w:t>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3415" w14:textId="77777777" w:rsidR="001A476B" w:rsidRDefault="001A476B" w:rsidP="001A476B">
      <w:pPr>
        <w:spacing w:after="0" w:line="240" w:lineRule="auto"/>
      </w:pPr>
      <w:r>
        <w:separator/>
      </w:r>
    </w:p>
  </w:footnote>
  <w:footnote w:type="continuationSeparator" w:id="0">
    <w:p w14:paraId="14CDA8AF" w14:textId="77777777" w:rsidR="001A476B" w:rsidRDefault="001A476B" w:rsidP="001A476B">
      <w:pPr>
        <w:spacing w:after="0" w:line="240" w:lineRule="auto"/>
      </w:pPr>
      <w:r>
        <w:continuationSeparator/>
      </w:r>
    </w:p>
  </w:footnote>
  <w:footnote w:type="continuationNotice" w:id="1">
    <w:p w14:paraId="01CAAC4B" w14:textId="77777777" w:rsidR="001A476B" w:rsidRDefault="001A476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PuSn3KJN6nI8" int2:id="GbACAWD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349E"/>
    <w:multiLevelType w:val="hybridMultilevel"/>
    <w:tmpl w:val="3A6A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AA10"/>
    <w:multiLevelType w:val="hybridMultilevel"/>
    <w:tmpl w:val="A080C8A6"/>
    <w:lvl w:ilvl="0" w:tplc="27844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23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8B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6A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E8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C2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0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D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49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0940"/>
    <w:multiLevelType w:val="hybridMultilevel"/>
    <w:tmpl w:val="D5D2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79DF4"/>
    <w:multiLevelType w:val="hybridMultilevel"/>
    <w:tmpl w:val="92E86738"/>
    <w:lvl w:ilvl="0" w:tplc="5F76A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0A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09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A6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F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EB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81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41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1414">
    <w:abstractNumId w:val="3"/>
  </w:num>
  <w:num w:numId="2" w16cid:durableId="59787476">
    <w:abstractNumId w:val="1"/>
  </w:num>
  <w:num w:numId="3" w16cid:durableId="1309943008">
    <w:abstractNumId w:val="2"/>
  </w:num>
  <w:num w:numId="4" w16cid:durableId="42599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FCF9A8"/>
    <w:rsid w:val="00072F28"/>
    <w:rsid w:val="000A2265"/>
    <w:rsid w:val="000D6EF9"/>
    <w:rsid w:val="001A476B"/>
    <w:rsid w:val="00586FF1"/>
    <w:rsid w:val="005D53BD"/>
    <w:rsid w:val="00610E99"/>
    <w:rsid w:val="006C3A29"/>
    <w:rsid w:val="006F9761"/>
    <w:rsid w:val="007A592F"/>
    <w:rsid w:val="007F2E3D"/>
    <w:rsid w:val="0082701C"/>
    <w:rsid w:val="00936E53"/>
    <w:rsid w:val="00A63B63"/>
    <w:rsid w:val="00A80C39"/>
    <w:rsid w:val="00D00F35"/>
    <w:rsid w:val="00D01B90"/>
    <w:rsid w:val="00D41F85"/>
    <w:rsid w:val="00D526D1"/>
    <w:rsid w:val="00DB7223"/>
    <w:rsid w:val="00FF405E"/>
    <w:rsid w:val="0C89BB6E"/>
    <w:rsid w:val="0D37C8BD"/>
    <w:rsid w:val="109ABE77"/>
    <w:rsid w:val="11369E21"/>
    <w:rsid w:val="11A0546D"/>
    <w:rsid w:val="12D4FD7B"/>
    <w:rsid w:val="13F3B34D"/>
    <w:rsid w:val="15397D4D"/>
    <w:rsid w:val="1941467D"/>
    <w:rsid w:val="1BACB370"/>
    <w:rsid w:val="1BF51BFF"/>
    <w:rsid w:val="1D4BCC4B"/>
    <w:rsid w:val="1FC06A33"/>
    <w:rsid w:val="20478558"/>
    <w:rsid w:val="21780AB1"/>
    <w:rsid w:val="22F2769C"/>
    <w:rsid w:val="2580C6B4"/>
    <w:rsid w:val="2FFC49D8"/>
    <w:rsid w:val="3526710E"/>
    <w:rsid w:val="3827EFB2"/>
    <w:rsid w:val="39296122"/>
    <w:rsid w:val="3DB80103"/>
    <w:rsid w:val="449AA172"/>
    <w:rsid w:val="46F20E90"/>
    <w:rsid w:val="49294E85"/>
    <w:rsid w:val="49AE1A02"/>
    <w:rsid w:val="4BBB3484"/>
    <w:rsid w:val="4CF2E412"/>
    <w:rsid w:val="4DC3FD8B"/>
    <w:rsid w:val="4EE5E10B"/>
    <w:rsid w:val="52F94BE9"/>
    <w:rsid w:val="57119DD6"/>
    <w:rsid w:val="5D23EFB6"/>
    <w:rsid w:val="5D400C3D"/>
    <w:rsid w:val="6004E12B"/>
    <w:rsid w:val="6266A0BB"/>
    <w:rsid w:val="64C0D6D2"/>
    <w:rsid w:val="67F3BCFC"/>
    <w:rsid w:val="6AE75DF4"/>
    <w:rsid w:val="6C001E0D"/>
    <w:rsid w:val="6D012434"/>
    <w:rsid w:val="6F546AD3"/>
    <w:rsid w:val="71F851F4"/>
    <w:rsid w:val="77A2BD86"/>
    <w:rsid w:val="78B678AF"/>
    <w:rsid w:val="79FCF9A8"/>
    <w:rsid w:val="7BA6C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F9A8"/>
  <w15:chartTrackingRefBased/>
  <w15:docId w15:val="{0A665082-DB34-4C03-8268-FABD53D0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76B"/>
  </w:style>
  <w:style w:type="paragraph" w:styleId="Footer">
    <w:name w:val="footer"/>
    <w:basedOn w:val="Normal"/>
    <w:link w:val="FooterChar"/>
    <w:uiPriority w:val="99"/>
    <w:unhideWhenUsed/>
    <w:rsid w:val="001A4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A298F-E423-4594-B5A9-287D6867A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D4AC7-585E-48B9-9888-671FE6E41FC7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DFEAC327-E46D-46AF-AD5C-E5C4B9834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12</cp:revision>
  <dcterms:created xsi:type="dcterms:W3CDTF">2024-11-11T17:37:00Z</dcterms:created>
  <dcterms:modified xsi:type="dcterms:W3CDTF">2024-12-17T22:32:00Z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